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E44F1" w14:textId="77777777" w:rsidR="002F23AD" w:rsidRDefault="002F23AD">
      <w:pPr>
        <w:pStyle w:val="Corpotesto"/>
        <w:spacing w:line="276" w:lineRule="auto"/>
        <w:ind w:right="111"/>
        <w:jc w:val="both"/>
      </w:pPr>
    </w:p>
    <w:p w14:paraId="3B2C75A8" w14:textId="77777777" w:rsidR="00D64B58" w:rsidRDefault="00D64B58" w:rsidP="002F23AD">
      <w:pPr>
        <w:pStyle w:val="Corpotesto"/>
        <w:spacing w:line="276" w:lineRule="auto"/>
        <w:ind w:right="111"/>
        <w:jc w:val="center"/>
      </w:pPr>
    </w:p>
    <w:p w14:paraId="3CCB9907" w14:textId="21404F3C" w:rsidR="002F23AD" w:rsidRDefault="002F23AD" w:rsidP="002F23AD">
      <w:pPr>
        <w:pStyle w:val="Corpotesto"/>
        <w:spacing w:line="276" w:lineRule="auto"/>
        <w:ind w:right="111"/>
        <w:jc w:val="center"/>
      </w:pPr>
      <w:r w:rsidRPr="002F23AD">
        <w:rPr>
          <w:rFonts w:eastAsia="Calibri" w:cs="Arial MT"/>
          <w:bCs/>
          <w:noProof/>
        </w:rPr>
        <w:drawing>
          <wp:inline distT="0" distB="0" distL="0" distR="0" wp14:anchorId="1E7E7357" wp14:editId="741B8C2C">
            <wp:extent cx="5650173" cy="170751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561" cy="170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5C5F" w14:textId="3A2924C8" w:rsidR="00D64B58" w:rsidRPr="0011168F" w:rsidRDefault="00D64B58" w:rsidP="002F23AD">
      <w:pPr>
        <w:pStyle w:val="Corpotesto"/>
        <w:spacing w:line="276" w:lineRule="auto"/>
        <w:ind w:right="111"/>
        <w:jc w:val="center"/>
        <w:rPr>
          <w:sz w:val="28"/>
          <w:szCs w:val="28"/>
        </w:rPr>
      </w:pPr>
      <w:r w:rsidRPr="0011168F">
        <w:rPr>
          <w:sz w:val="28"/>
          <w:szCs w:val="28"/>
        </w:rPr>
        <w:t>Servizio Patrimonio</w:t>
      </w:r>
    </w:p>
    <w:p w14:paraId="31FC91B2" w14:textId="77777777" w:rsidR="002F23AD" w:rsidRDefault="002F23AD">
      <w:pPr>
        <w:pStyle w:val="Corpotesto"/>
        <w:spacing w:line="276" w:lineRule="auto"/>
        <w:ind w:right="111"/>
        <w:jc w:val="both"/>
      </w:pPr>
    </w:p>
    <w:p w14:paraId="6D6D5560" w14:textId="18620784" w:rsidR="005B6926" w:rsidRDefault="009D6BE1">
      <w:pPr>
        <w:pStyle w:val="Corpotesto"/>
        <w:spacing w:line="276" w:lineRule="auto"/>
        <w:ind w:right="111"/>
        <w:jc w:val="both"/>
      </w:pPr>
      <w:r>
        <w:t>AVVISO PUBBLICO PER ACQUISIZIONE DI MANIFESTAZIONI DI INTERESSE AI 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VALORIZZAZIONE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IMMOBILI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PROPRIET</w:t>
      </w:r>
      <w:r w:rsidR="0006668B">
        <w:t>À</w:t>
      </w:r>
      <w:r>
        <w:rPr>
          <w:spacing w:val="1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SITI</w:t>
      </w:r>
      <w:r>
        <w:rPr>
          <w:spacing w:val="1"/>
        </w:rPr>
        <w:t xml:space="preserve"> </w:t>
      </w:r>
      <w:r>
        <w:t>NEL</w:t>
      </w:r>
      <w:r>
        <w:rPr>
          <w:spacing w:val="-57"/>
        </w:rPr>
        <w:t xml:space="preserve"> </w:t>
      </w:r>
      <w:r w:rsidR="00566BB3">
        <w:t>CENTRO ABITATO CARATTERIZZATO DA UN TESSUTO URBANISTICO CONSOLIDATO QUALE CENTRALITÀ NATURALE DI INTERESSE STORICO-SOCIALE</w:t>
      </w:r>
      <w:r w:rsidR="0083134B">
        <w:t>.</w:t>
      </w:r>
    </w:p>
    <w:p w14:paraId="1671432E" w14:textId="77777777" w:rsidR="005B6926" w:rsidRDefault="005B6926">
      <w:pPr>
        <w:pStyle w:val="Corpotesto"/>
        <w:ind w:left="0"/>
        <w:rPr>
          <w:sz w:val="26"/>
        </w:rPr>
      </w:pPr>
    </w:p>
    <w:p w14:paraId="122B0691" w14:textId="77777777" w:rsidR="005B6926" w:rsidRDefault="009D6BE1">
      <w:pPr>
        <w:pStyle w:val="Titolo1"/>
        <w:spacing w:before="180"/>
        <w:jc w:val="both"/>
      </w:pPr>
      <w:r>
        <w:t>Premesso</w:t>
      </w:r>
      <w:r>
        <w:rPr>
          <w:spacing w:val="-2"/>
        </w:rPr>
        <w:t xml:space="preserve"> </w:t>
      </w:r>
      <w:r>
        <w:t>che</w:t>
      </w:r>
    </w:p>
    <w:p w14:paraId="257326CD" w14:textId="77777777" w:rsidR="005B6926" w:rsidRDefault="009D6BE1">
      <w:pPr>
        <w:pStyle w:val="Paragrafoelenco"/>
        <w:numPr>
          <w:ilvl w:val="0"/>
          <w:numId w:val="3"/>
        </w:numPr>
        <w:tabs>
          <w:tab w:val="left" w:pos="834"/>
        </w:tabs>
        <w:spacing w:before="3" w:line="276" w:lineRule="auto"/>
        <w:ind w:left="833" w:right="110"/>
        <w:jc w:val="both"/>
        <w:rPr>
          <w:sz w:val="24"/>
        </w:rPr>
      </w:pPr>
      <w:r>
        <w:rPr>
          <w:sz w:val="24"/>
        </w:rPr>
        <w:t>l’Amministrazione Comunale, in coerenza con le proprie Linee programmatiche di mandato,</w:t>
      </w:r>
      <w:r>
        <w:rPr>
          <w:spacing w:val="-57"/>
          <w:sz w:val="24"/>
        </w:rPr>
        <w:t xml:space="preserve"> </w:t>
      </w:r>
      <w:r>
        <w:rPr>
          <w:sz w:val="24"/>
        </w:rPr>
        <w:t>intende</w:t>
      </w:r>
      <w:r>
        <w:rPr>
          <w:spacing w:val="1"/>
          <w:sz w:val="24"/>
        </w:rPr>
        <w:t xml:space="preserve"> </w:t>
      </w:r>
      <w:r>
        <w:rPr>
          <w:sz w:val="24"/>
        </w:rPr>
        <w:t>attuare</w:t>
      </w:r>
      <w:r>
        <w:rPr>
          <w:spacing w:val="1"/>
          <w:sz w:val="24"/>
        </w:rPr>
        <w:t xml:space="preserve"> </w:t>
      </w:r>
      <w:r>
        <w:rPr>
          <w:sz w:val="24"/>
        </w:rPr>
        <w:t>politiche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rigenerazione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tessuto</w:t>
      </w:r>
      <w:r>
        <w:rPr>
          <w:spacing w:val="1"/>
          <w:sz w:val="24"/>
        </w:rPr>
        <w:t xml:space="preserve"> </w:t>
      </w:r>
      <w:r>
        <w:rPr>
          <w:sz w:val="24"/>
        </w:rPr>
        <w:t>urbano,</w:t>
      </w:r>
      <w:r>
        <w:rPr>
          <w:spacing w:val="1"/>
          <w:sz w:val="24"/>
        </w:rPr>
        <w:t xml:space="preserve"> </w:t>
      </w:r>
      <w:r>
        <w:rPr>
          <w:sz w:val="24"/>
        </w:rPr>
        <w:t>messa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sicurezza,</w:t>
      </w:r>
      <w:r>
        <w:rPr>
          <w:spacing w:val="-57"/>
          <w:sz w:val="24"/>
        </w:rPr>
        <w:t xml:space="preserve"> </w:t>
      </w:r>
      <w:r>
        <w:rPr>
          <w:sz w:val="24"/>
        </w:rPr>
        <w:t>riqualificazione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efficientamento</w:t>
      </w:r>
      <w:r>
        <w:rPr>
          <w:spacing w:val="1"/>
          <w:sz w:val="24"/>
        </w:rPr>
        <w:t xml:space="preserve"> </w:t>
      </w:r>
      <w:r>
        <w:rPr>
          <w:sz w:val="24"/>
        </w:rPr>
        <w:t>energetico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comunali,</w:t>
      </w:r>
      <w:r>
        <w:rPr>
          <w:spacing w:val="1"/>
          <w:sz w:val="24"/>
        </w:rPr>
        <w:t xml:space="preserve"> </w:t>
      </w:r>
      <w:r>
        <w:rPr>
          <w:sz w:val="24"/>
        </w:rPr>
        <w:t>riuso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rifunzionalizzazione delle aree pubbliche e delle strutture edilizie esistenti, promozione,</w:t>
      </w:r>
      <w:r>
        <w:rPr>
          <w:spacing w:val="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miglioramento dell’attrattività culturale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turistica</w:t>
      </w:r>
      <w:r>
        <w:rPr>
          <w:spacing w:val="-2"/>
          <w:sz w:val="24"/>
        </w:rPr>
        <w:t xml:space="preserve"> </w:t>
      </w:r>
      <w:r>
        <w:rPr>
          <w:sz w:val="24"/>
        </w:rPr>
        <w:t>degli immobili;</w:t>
      </w:r>
    </w:p>
    <w:p w14:paraId="4DA46003" w14:textId="11377E3B" w:rsidR="005B6926" w:rsidRDefault="009D6BE1">
      <w:pPr>
        <w:pStyle w:val="Paragrafoelenco"/>
        <w:numPr>
          <w:ilvl w:val="0"/>
          <w:numId w:val="3"/>
        </w:numPr>
        <w:tabs>
          <w:tab w:val="left" w:pos="879"/>
        </w:tabs>
        <w:spacing w:before="0" w:line="273" w:lineRule="auto"/>
        <w:ind w:right="109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Comune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B06D3B">
        <w:rPr>
          <w:sz w:val="24"/>
        </w:rPr>
        <w:t>Siddi</w:t>
      </w:r>
      <w:r>
        <w:rPr>
          <w:spacing w:val="1"/>
          <w:sz w:val="24"/>
        </w:rPr>
        <w:t xml:space="preserve"> </w:t>
      </w:r>
      <w:r>
        <w:rPr>
          <w:sz w:val="24"/>
        </w:rPr>
        <w:t>ha</w:t>
      </w:r>
      <w:r>
        <w:rPr>
          <w:spacing w:val="1"/>
          <w:sz w:val="24"/>
        </w:rPr>
        <w:t xml:space="preserve"> </w:t>
      </w:r>
      <w:r>
        <w:rPr>
          <w:sz w:val="24"/>
        </w:rPr>
        <w:t>dato</w:t>
      </w:r>
      <w:r>
        <w:rPr>
          <w:spacing w:val="1"/>
          <w:sz w:val="24"/>
        </w:rPr>
        <w:t xml:space="preserve"> </w:t>
      </w:r>
      <w:r>
        <w:rPr>
          <w:sz w:val="24"/>
        </w:rPr>
        <w:t>avvio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serie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iniziative</w:t>
      </w:r>
      <w:r>
        <w:rPr>
          <w:spacing w:val="1"/>
          <w:sz w:val="24"/>
        </w:rPr>
        <w:t xml:space="preserve"> </w:t>
      </w:r>
      <w:r>
        <w:rPr>
          <w:sz w:val="24"/>
        </w:rPr>
        <w:t>volte</w:t>
      </w:r>
      <w:r>
        <w:rPr>
          <w:spacing w:val="1"/>
          <w:sz w:val="24"/>
        </w:rPr>
        <w:t xml:space="preserve"> </w:t>
      </w:r>
      <w:r>
        <w:rPr>
          <w:sz w:val="24"/>
        </w:rPr>
        <w:t>all’accrescimento</w:t>
      </w:r>
      <w:r>
        <w:rPr>
          <w:spacing w:val="1"/>
          <w:sz w:val="24"/>
        </w:rPr>
        <w:t xml:space="preserve"> </w:t>
      </w:r>
      <w:r>
        <w:rPr>
          <w:sz w:val="24"/>
        </w:rPr>
        <w:t>dell’attrattività sociale, economica ed al potenziamento della promozione dello sviluppo</w:t>
      </w:r>
      <w:r>
        <w:rPr>
          <w:spacing w:val="1"/>
          <w:sz w:val="24"/>
        </w:rPr>
        <w:t xml:space="preserve"> </w:t>
      </w:r>
      <w:r>
        <w:rPr>
          <w:sz w:val="24"/>
        </w:rPr>
        <w:t>turistico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</w:t>
      </w:r>
      <w:r w:rsidR="00566BB3">
        <w:rPr>
          <w:sz w:val="24"/>
        </w:rPr>
        <w:t>centro abitato caratterizzato da un tessuto urbanistico consolidato quale centralità naturale di interesse storico-sociale</w:t>
      </w:r>
      <w:r>
        <w:rPr>
          <w:sz w:val="24"/>
        </w:rPr>
        <w:t>;</w:t>
      </w:r>
    </w:p>
    <w:p w14:paraId="36042F41" w14:textId="632BE80B" w:rsidR="005B6926" w:rsidRDefault="009D6BE1">
      <w:pPr>
        <w:pStyle w:val="Paragrafoelenco"/>
        <w:numPr>
          <w:ilvl w:val="0"/>
          <w:numId w:val="3"/>
        </w:numPr>
        <w:tabs>
          <w:tab w:val="left" w:pos="834"/>
        </w:tabs>
        <w:spacing w:before="1" w:line="273" w:lineRule="auto"/>
        <w:ind w:left="833" w:right="112"/>
        <w:jc w:val="both"/>
        <w:rPr>
          <w:sz w:val="24"/>
        </w:rPr>
      </w:pPr>
      <w:r>
        <w:rPr>
          <w:sz w:val="24"/>
        </w:rPr>
        <w:t xml:space="preserve">che con </w:t>
      </w:r>
      <w:r w:rsidRPr="00EC6242">
        <w:rPr>
          <w:sz w:val="24"/>
        </w:rPr>
        <w:t>Determina Dirigenziale n.</w:t>
      </w:r>
      <w:r w:rsidR="00EC6242" w:rsidRPr="00EC6242">
        <w:rPr>
          <w:sz w:val="24"/>
        </w:rPr>
        <w:t xml:space="preserve">21 </w:t>
      </w:r>
      <w:proofErr w:type="spellStart"/>
      <w:r w:rsidR="00EC6242" w:rsidRPr="00EC6242">
        <w:rPr>
          <w:sz w:val="24"/>
        </w:rPr>
        <w:t>reg.gen</w:t>
      </w:r>
      <w:proofErr w:type="spellEnd"/>
      <w:r w:rsidR="00EC6242" w:rsidRPr="00EC6242">
        <w:rPr>
          <w:sz w:val="24"/>
        </w:rPr>
        <w:t xml:space="preserve"> n.304</w:t>
      </w:r>
      <w:r w:rsidRPr="00EC6242">
        <w:rPr>
          <w:sz w:val="24"/>
        </w:rPr>
        <w:t xml:space="preserve"> del</w:t>
      </w:r>
      <w:r w:rsidR="00EC6242" w:rsidRPr="00EC6242">
        <w:rPr>
          <w:sz w:val="24"/>
        </w:rPr>
        <w:t xml:space="preserve"> 02.10.2023 </w:t>
      </w:r>
      <w:r w:rsidRPr="00EC6242">
        <w:rPr>
          <w:sz w:val="24"/>
        </w:rPr>
        <w:t>è stato</w:t>
      </w:r>
      <w:r>
        <w:rPr>
          <w:sz w:val="24"/>
        </w:rPr>
        <w:t xml:space="preserve"> approvato lo schema di </w:t>
      </w:r>
      <w:r w:rsidR="0006668B">
        <w:rPr>
          <w:sz w:val="24"/>
        </w:rPr>
        <w:t xml:space="preserve">avviso pubblico </w:t>
      </w:r>
      <w:r>
        <w:rPr>
          <w:sz w:val="24"/>
        </w:rPr>
        <w:t>per ACQUISIZIONE DI MANIFESTAZIONI DI INTERESSE AI FINI DELLA</w:t>
      </w:r>
      <w:r>
        <w:rPr>
          <w:spacing w:val="1"/>
          <w:sz w:val="24"/>
        </w:rPr>
        <w:t xml:space="preserve"> </w:t>
      </w:r>
      <w:r>
        <w:rPr>
          <w:sz w:val="24"/>
        </w:rPr>
        <w:t>VALORIZZAZIONE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IMMOBILI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PROPRIETA’</w:t>
      </w:r>
      <w:r>
        <w:rPr>
          <w:spacing w:val="1"/>
          <w:sz w:val="24"/>
        </w:rPr>
        <w:t xml:space="preserve"> </w:t>
      </w:r>
      <w:r>
        <w:rPr>
          <w:sz w:val="24"/>
        </w:rPr>
        <w:t>COMUNALE</w:t>
      </w:r>
      <w:r>
        <w:rPr>
          <w:spacing w:val="1"/>
          <w:sz w:val="24"/>
        </w:rPr>
        <w:t xml:space="preserve"> </w:t>
      </w:r>
      <w:r>
        <w:rPr>
          <w:sz w:val="24"/>
        </w:rPr>
        <w:t>SITI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 w:rsidR="00566BB3">
        <w:rPr>
          <w:sz w:val="24"/>
        </w:rPr>
        <w:t>CENTRO ABITATO CARATTERIZZATO DA UN TESSUTO URBANISTICO CONSOLIDATO QUALE CENTRALITÀ NATURALE DI INTERESSE STORICO-SOCIALE</w:t>
      </w:r>
      <w:r>
        <w:rPr>
          <w:sz w:val="24"/>
        </w:rPr>
        <w:t>;</w:t>
      </w:r>
    </w:p>
    <w:p w14:paraId="5995941F" w14:textId="77777777" w:rsidR="005B6926" w:rsidRDefault="009D6BE1">
      <w:pPr>
        <w:pStyle w:val="Corpotesto"/>
        <w:spacing w:before="167"/>
        <w:ind w:left="1070" w:right="1071"/>
        <w:jc w:val="center"/>
      </w:pPr>
      <w:r>
        <w:t>SI</w:t>
      </w:r>
      <w:r>
        <w:rPr>
          <w:spacing w:val="-5"/>
        </w:rPr>
        <w:t xml:space="preserve"> </w:t>
      </w:r>
      <w:r>
        <w:t>RENDE</w:t>
      </w:r>
      <w:r>
        <w:rPr>
          <w:spacing w:val="-1"/>
        </w:rPr>
        <w:t xml:space="preserve"> </w:t>
      </w:r>
      <w:r>
        <w:t>NOTO</w:t>
      </w:r>
    </w:p>
    <w:p w14:paraId="5A605C5A" w14:textId="3D6B39D6" w:rsidR="005B6926" w:rsidRDefault="009D6BE1">
      <w:pPr>
        <w:pStyle w:val="Corpotesto"/>
        <w:spacing w:before="201" w:line="276" w:lineRule="auto"/>
        <w:ind w:right="114"/>
        <w:jc w:val="both"/>
      </w:pPr>
      <w:r>
        <w:t xml:space="preserve">che il Comune di </w:t>
      </w:r>
      <w:r w:rsidR="00B06D3B">
        <w:t>Siddi</w:t>
      </w:r>
      <w:r>
        <w:t xml:space="preserve"> intende stimolare la presentazione di manifestazioni di interesse al fine di</w:t>
      </w:r>
      <w:r>
        <w:rPr>
          <w:spacing w:val="1"/>
        </w:rPr>
        <w:t xml:space="preserve"> </w:t>
      </w:r>
      <w:r>
        <w:t>individuare soggetti pubblici e privati interessati a proporre attività ed iniziative progettuali volte al</w:t>
      </w:r>
      <w:r>
        <w:rPr>
          <w:spacing w:val="1"/>
        </w:rPr>
        <w:t xml:space="preserve"> </w:t>
      </w:r>
      <w:r>
        <w:t>perseguimento degli obiettivi</w:t>
      </w:r>
      <w:r>
        <w:rPr>
          <w:spacing w:val="1"/>
        </w:rPr>
        <w:t xml:space="preserve"> </w:t>
      </w:r>
      <w:r>
        <w:t xml:space="preserve">menzionati </w:t>
      </w:r>
      <w:r w:rsidR="0033333D">
        <w:t xml:space="preserve">di </w:t>
      </w:r>
      <w:r>
        <w:t>rigenerazione del tessuto urbano, messa in sicurezza,</w:t>
      </w:r>
      <w:r>
        <w:rPr>
          <w:spacing w:val="1"/>
        </w:rPr>
        <w:t xml:space="preserve"> </w:t>
      </w:r>
      <w:r>
        <w:t>riqualificazione ed efficientamento energetico degli immobili comunali, riuso e rifunzionalizzazione</w:t>
      </w:r>
      <w:r>
        <w:rPr>
          <w:spacing w:val="-57"/>
        </w:rPr>
        <w:t xml:space="preserve"> </w:t>
      </w:r>
      <w:r>
        <w:t>delle aree pubbliche e delle strutture edilizie esistenti, promozione, valorizzazione e miglioramento</w:t>
      </w:r>
      <w:r>
        <w:rPr>
          <w:spacing w:val="1"/>
        </w:rPr>
        <w:t xml:space="preserve"> </w:t>
      </w:r>
      <w:r>
        <w:t>dell’attrattività</w:t>
      </w:r>
      <w:r>
        <w:rPr>
          <w:spacing w:val="-1"/>
        </w:rPr>
        <w:t xml:space="preserve"> </w:t>
      </w:r>
      <w:r>
        <w:t>culturale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turistica</w:t>
      </w:r>
      <w:r>
        <w:rPr>
          <w:spacing w:val="-2"/>
        </w:rPr>
        <w:t xml:space="preserve"> </w:t>
      </w:r>
      <w:r>
        <w:t>degli immobili.</w:t>
      </w:r>
    </w:p>
    <w:p w14:paraId="1A0AD372" w14:textId="77777777" w:rsidR="005B6926" w:rsidRDefault="005B6926">
      <w:pPr>
        <w:pStyle w:val="Corpotesto"/>
        <w:spacing w:before="5"/>
        <w:ind w:left="0"/>
        <w:rPr>
          <w:sz w:val="29"/>
        </w:rPr>
      </w:pPr>
    </w:p>
    <w:p w14:paraId="2C5E6F71" w14:textId="77777777" w:rsidR="005B6926" w:rsidRDefault="009D6BE1">
      <w:pPr>
        <w:pStyle w:val="Titolo1"/>
        <w:spacing w:before="1"/>
        <w:jc w:val="both"/>
      </w:pPr>
      <w:r>
        <w:t>Art.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interventi</w:t>
      </w:r>
    </w:p>
    <w:p w14:paraId="40B6F7DB" w14:textId="77777777" w:rsidR="005B6926" w:rsidRDefault="005B6926">
      <w:pPr>
        <w:jc w:val="both"/>
      </w:pPr>
    </w:p>
    <w:p w14:paraId="3E0B3F8C" w14:textId="71B6EFB2" w:rsidR="005B6926" w:rsidRDefault="009D6BE1" w:rsidP="0006668B">
      <w:pPr>
        <w:pStyle w:val="Corpotesto"/>
        <w:spacing w:before="76" w:line="276" w:lineRule="auto"/>
        <w:ind w:right="113"/>
        <w:jc w:val="both"/>
      </w:pPr>
      <w:r>
        <w:t xml:space="preserve">L'Amministrazione Comunale di </w:t>
      </w:r>
      <w:r w:rsidR="00B06D3B">
        <w:t>Siddi</w:t>
      </w:r>
      <w:r>
        <w:t xml:space="preserve"> prevede che gli interventi progettuali proposti potranno</w:t>
      </w:r>
      <w:r>
        <w:rPr>
          <w:spacing w:val="1"/>
        </w:rPr>
        <w:t xml:space="preserve"> </w:t>
      </w:r>
      <w:r>
        <w:lastRenderedPageBreak/>
        <w:t>riguardare:</w:t>
      </w:r>
    </w:p>
    <w:p w14:paraId="5091A9D6" w14:textId="7042C319" w:rsidR="005B6926" w:rsidRDefault="009D6BE1" w:rsidP="000666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162" w:line="271" w:lineRule="auto"/>
        <w:ind w:left="833" w:right="116"/>
        <w:jc w:val="both"/>
        <w:rPr>
          <w:sz w:val="24"/>
        </w:rPr>
      </w:pPr>
      <w:r>
        <w:rPr>
          <w:sz w:val="24"/>
        </w:rPr>
        <w:t>rigenerazione,</w:t>
      </w:r>
      <w:r>
        <w:rPr>
          <w:spacing w:val="16"/>
          <w:sz w:val="24"/>
        </w:rPr>
        <w:t xml:space="preserve"> </w:t>
      </w:r>
      <w:r>
        <w:rPr>
          <w:sz w:val="24"/>
        </w:rPr>
        <w:t>messa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9"/>
          <w:sz w:val="24"/>
        </w:rPr>
        <w:t xml:space="preserve"> </w:t>
      </w:r>
      <w:r>
        <w:rPr>
          <w:sz w:val="24"/>
        </w:rPr>
        <w:t>sicurezza,</w:t>
      </w:r>
      <w:r>
        <w:rPr>
          <w:spacing w:val="18"/>
          <w:sz w:val="24"/>
        </w:rPr>
        <w:t xml:space="preserve"> </w:t>
      </w:r>
      <w:r>
        <w:rPr>
          <w:sz w:val="24"/>
        </w:rPr>
        <w:t>riqualificazione</w:t>
      </w:r>
      <w:r>
        <w:rPr>
          <w:spacing w:val="16"/>
          <w:sz w:val="24"/>
        </w:rPr>
        <w:t xml:space="preserve"> </w:t>
      </w:r>
      <w:r>
        <w:rPr>
          <w:sz w:val="24"/>
        </w:rPr>
        <w:t>ed</w:t>
      </w:r>
      <w:r>
        <w:rPr>
          <w:spacing w:val="16"/>
          <w:sz w:val="24"/>
        </w:rPr>
        <w:t xml:space="preserve"> </w:t>
      </w:r>
      <w:r>
        <w:rPr>
          <w:sz w:val="24"/>
        </w:rPr>
        <w:t>efficientamento</w:t>
      </w:r>
      <w:r>
        <w:rPr>
          <w:spacing w:val="19"/>
          <w:sz w:val="24"/>
        </w:rPr>
        <w:t xml:space="preserve"> </w:t>
      </w:r>
      <w:r>
        <w:rPr>
          <w:sz w:val="24"/>
        </w:rPr>
        <w:t>energetico</w:t>
      </w:r>
      <w:r>
        <w:rPr>
          <w:spacing w:val="16"/>
          <w:sz w:val="24"/>
        </w:rPr>
        <w:t xml:space="preserve"> </w:t>
      </w:r>
      <w:r>
        <w:rPr>
          <w:sz w:val="24"/>
        </w:rPr>
        <w:t>degli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immobili comunali siti nel </w:t>
      </w:r>
      <w:r w:rsidR="00566BB3">
        <w:rPr>
          <w:sz w:val="24"/>
        </w:rPr>
        <w:t>centro abitato caratterizzato da un tessuto urbanistico consolidato quale centralità naturale di interesse storico-sociale</w:t>
      </w:r>
      <w:r>
        <w:rPr>
          <w:sz w:val="24"/>
        </w:rPr>
        <w:t>;</w:t>
      </w:r>
    </w:p>
    <w:p w14:paraId="7F2D579F" w14:textId="5611D57A" w:rsidR="005B6926" w:rsidRDefault="009D6BE1" w:rsidP="000666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before="8" w:line="271" w:lineRule="auto"/>
        <w:ind w:left="833" w:right="111"/>
        <w:jc w:val="both"/>
        <w:rPr>
          <w:sz w:val="24"/>
        </w:rPr>
      </w:pPr>
      <w:r>
        <w:rPr>
          <w:sz w:val="24"/>
        </w:rPr>
        <w:t>riuso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rifunzionalizzazione</w:t>
      </w:r>
      <w:r>
        <w:rPr>
          <w:spacing w:val="5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aree</w:t>
      </w:r>
      <w:r>
        <w:rPr>
          <w:spacing w:val="5"/>
          <w:sz w:val="24"/>
        </w:rPr>
        <w:t xml:space="preserve"> </w:t>
      </w:r>
      <w:r>
        <w:rPr>
          <w:sz w:val="24"/>
        </w:rPr>
        <w:t>pubbliche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  <w:r>
        <w:rPr>
          <w:spacing w:val="5"/>
          <w:sz w:val="24"/>
        </w:rPr>
        <w:t xml:space="preserve"> </w:t>
      </w:r>
      <w:r>
        <w:rPr>
          <w:sz w:val="24"/>
        </w:rPr>
        <w:t>strutture</w:t>
      </w:r>
      <w:r>
        <w:rPr>
          <w:spacing w:val="4"/>
          <w:sz w:val="24"/>
        </w:rPr>
        <w:t xml:space="preserve"> </w:t>
      </w:r>
      <w:r>
        <w:rPr>
          <w:sz w:val="24"/>
        </w:rPr>
        <w:t>edilizie</w:t>
      </w:r>
      <w:r>
        <w:rPr>
          <w:spacing w:val="5"/>
          <w:sz w:val="24"/>
        </w:rPr>
        <w:t xml:space="preserve"> </w:t>
      </w:r>
      <w:r>
        <w:rPr>
          <w:sz w:val="24"/>
        </w:rPr>
        <w:t>esistenti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7"/>
          <w:sz w:val="24"/>
        </w:rPr>
        <w:t xml:space="preserve"> </w:t>
      </w:r>
      <w:r w:rsidR="00566BB3">
        <w:rPr>
          <w:sz w:val="24"/>
        </w:rPr>
        <w:t>centro abitato caratterizzato da un tessuto urbanistico consolidato quale centralità naturale di interesse storico-sociale</w:t>
      </w:r>
      <w:r>
        <w:rPr>
          <w:sz w:val="24"/>
        </w:rPr>
        <w:t>;</w:t>
      </w:r>
    </w:p>
    <w:p w14:paraId="098769A6" w14:textId="671BF733" w:rsidR="005B6926" w:rsidRPr="00D23DBD" w:rsidRDefault="009D6BE1" w:rsidP="0006668B">
      <w:pPr>
        <w:pStyle w:val="Paragrafoelenco"/>
        <w:numPr>
          <w:ilvl w:val="0"/>
          <w:numId w:val="3"/>
        </w:numPr>
        <w:tabs>
          <w:tab w:val="left" w:pos="833"/>
          <w:tab w:val="left" w:pos="834"/>
        </w:tabs>
        <w:spacing w:line="273" w:lineRule="auto"/>
        <w:ind w:left="833" w:right="116"/>
        <w:jc w:val="both"/>
        <w:rPr>
          <w:sz w:val="24"/>
        </w:rPr>
      </w:pPr>
      <w:r w:rsidRPr="00D23DBD">
        <w:rPr>
          <w:sz w:val="24"/>
        </w:rPr>
        <w:t>promozione,</w:t>
      </w:r>
      <w:r w:rsidRPr="00D23DBD">
        <w:rPr>
          <w:spacing w:val="24"/>
          <w:sz w:val="24"/>
        </w:rPr>
        <w:t xml:space="preserve"> </w:t>
      </w:r>
      <w:r w:rsidRPr="00D23DBD">
        <w:rPr>
          <w:sz w:val="24"/>
        </w:rPr>
        <w:t>valorizzazione</w:t>
      </w:r>
      <w:r w:rsidRPr="00D23DBD">
        <w:rPr>
          <w:spacing w:val="24"/>
          <w:sz w:val="24"/>
        </w:rPr>
        <w:t xml:space="preserve"> </w:t>
      </w:r>
      <w:r w:rsidRPr="00D23DBD">
        <w:rPr>
          <w:sz w:val="24"/>
        </w:rPr>
        <w:t>e</w:t>
      </w:r>
      <w:r w:rsidRPr="00D23DBD">
        <w:rPr>
          <w:spacing w:val="26"/>
          <w:sz w:val="24"/>
        </w:rPr>
        <w:t xml:space="preserve"> </w:t>
      </w:r>
      <w:r w:rsidRPr="00D23DBD">
        <w:rPr>
          <w:sz w:val="24"/>
        </w:rPr>
        <w:t>miglioramento</w:t>
      </w:r>
      <w:r w:rsidRPr="00D23DBD">
        <w:rPr>
          <w:spacing w:val="25"/>
          <w:sz w:val="24"/>
        </w:rPr>
        <w:t xml:space="preserve"> </w:t>
      </w:r>
      <w:r w:rsidRPr="00D23DBD">
        <w:rPr>
          <w:sz w:val="24"/>
        </w:rPr>
        <w:t>dell’attrattività</w:t>
      </w:r>
      <w:r w:rsidRPr="00D23DBD">
        <w:rPr>
          <w:spacing w:val="24"/>
          <w:sz w:val="24"/>
        </w:rPr>
        <w:t xml:space="preserve"> </w:t>
      </w:r>
      <w:r w:rsidRPr="00D23DBD">
        <w:rPr>
          <w:sz w:val="24"/>
        </w:rPr>
        <w:t>culturale</w:t>
      </w:r>
      <w:r w:rsidRPr="00D23DBD">
        <w:rPr>
          <w:spacing w:val="27"/>
          <w:sz w:val="24"/>
        </w:rPr>
        <w:t xml:space="preserve"> </w:t>
      </w:r>
      <w:r w:rsidRPr="00D23DBD">
        <w:rPr>
          <w:sz w:val="24"/>
        </w:rPr>
        <w:t>e</w:t>
      </w:r>
      <w:r w:rsidRPr="00D23DBD">
        <w:rPr>
          <w:spacing w:val="24"/>
          <w:sz w:val="24"/>
        </w:rPr>
        <w:t xml:space="preserve"> </w:t>
      </w:r>
      <w:r w:rsidRPr="00D23DBD">
        <w:rPr>
          <w:sz w:val="24"/>
        </w:rPr>
        <w:t>turistica</w:t>
      </w:r>
      <w:r w:rsidRPr="00D23DBD">
        <w:rPr>
          <w:spacing w:val="23"/>
          <w:sz w:val="24"/>
        </w:rPr>
        <w:t xml:space="preserve"> </w:t>
      </w:r>
      <w:r w:rsidR="0006668B" w:rsidRPr="0006668B">
        <w:t>degli imm</w:t>
      </w:r>
      <w:r w:rsidR="0006668B">
        <w:t>obili</w:t>
      </w:r>
      <w:r w:rsidRPr="00D23DBD">
        <w:rPr>
          <w:sz w:val="24"/>
        </w:rPr>
        <w:t xml:space="preserve"> ubicati nel </w:t>
      </w:r>
      <w:r w:rsidR="00566BB3">
        <w:rPr>
          <w:sz w:val="24"/>
        </w:rPr>
        <w:t>centro abitato caratterizzato da un tessuto urbanistico consolidato quale centralità naturale di interesse storico-sociale</w:t>
      </w:r>
      <w:r w:rsidRPr="00D23DBD">
        <w:rPr>
          <w:sz w:val="24"/>
        </w:rPr>
        <w:t>.</w:t>
      </w:r>
    </w:p>
    <w:p w14:paraId="2AECB496" w14:textId="36E743C8" w:rsidR="005B6926" w:rsidRDefault="009D6BE1" w:rsidP="0006668B">
      <w:pPr>
        <w:pStyle w:val="Corpotesto"/>
        <w:spacing w:before="161" w:line="276" w:lineRule="auto"/>
        <w:ind w:right="110"/>
        <w:jc w:val="both"/>
      </w:pPr>
      <w:r>
        <w:t>Gli</w:t>
      </w:r>
      <w:r>
        <w:rPr>
          <w:spacing w:val="-7"/>
        </w:rPr>
        <w:t xml:space="preserve"> </w:t>
      </w:r>
      <w:r>
        <w:t>interventi</w:t>
      </w:r>
      <w:r>
        <w:rPr>
          <w:spacing w:val="-6"/>
        </w:rPr>
        <w:t xml:space="preserve"> </w:t>
      </w:r>
      <w:r>
        <w:t>devono</w:t>
      </w:r>
      <w:r>
        <w:rPr>
          <w:spacing w:val="-5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compatibili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strumenti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pianificazione</w:t>
      </w:r>
      <w:r>
        <w:rPr>
          <w:spacing w:val="-5"/>
        </w:rPr>
        <w:t xml:space="preserve"> </w:t>
      </w:r>
      <w:r>
        <w:t>urbanistica</w:t>
      </w:r>
      <w:r>
        <w:rPr>
          <w:spacing w:val="-9"/>
        </w:rPr>
        <w:t xml:space="preserve"> </w:t>
      </w:r>
      <w:r w:rsidRPr="000B789B">
        <w:t xml:space="preserve">vigenti, con il regolamento edilizio comunale e rispettare le norme in materia di assetto del territorio e le disposizioni in materia di tutela dei </w:t>
      </w:r>
      <w:r w:rsidR="000B789B" w:rsidRPr="000B789B">
        <w:t xml:space="preserve">beni culturali </w:t>
      </w:r>
      <w:r w:rsidRPr="000B789B">
        <w:t xml:space="preserve">e del paesaggio, impegnandosi a proporre gli atti di </w:t>
      </w:r>
      <w:r w:rsidRPr="0006668B">
        <w:t>natura attuativa</w:t>
      </w:r>
      <w:r w:rsidRPr="000B789B">
        <w:t xml:space="preserve"> eventualmente necessari per la realizzazione delle proposte progettuali.</w:t>
      </w:r>
    </w:p>
    <w:p w14:paraId="55D8A992" w14:textId="77777777" w:rsidR="005B6926" w:rsidRDefault="005B6926">
      <w:pPr>
        <w:pStyle w:val="Corpotesto"/>
        <w:ind w:left="0"/>
        <w:rPr>
          <w:sz w:val="26"/>
        </w:rPr>
      </w:pPr>
    </w:p>
    <w:p w14:paraId="114F8C28" w14:textId="77777777" w:rsidR="005B6926" w:rsidRDefault="009D6BE1">
      <w:pPr>
        <w:pStyle w:val="Titolo1"/>
      </w:pPr>
      <w:r>
        <w:t>Art.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proponenti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generali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14:paraId="33C08551" w14:textId="77777777" w:rsidR="005B6926" w:rsidRDefault="009D6BE1">
      <w:pPr>
        <w:pStyle w:val="Corpotesto"/>
        <w:spacing w:before="201"/>
      </w:pPr>
      <w:r>
        <w:t>Possono</w:t>
      </w:r>
      <w:r>
        <w:rPr>
          <w:spacing w:val="-1"/>
        </w:rPr>
        <w:t xml:space="preserve"> </w:t>
      </w:r>
      <w:r>
        <w:t>produrre</w:t>
      </w:r>
      <w:r>
        <w:rPr>
          <w:spacing w:val="-2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appresso</w:t>
      </w:r>
      <w:r>
        <w:rPr>
          <w:spacing w:val="-1"/>
        </w:rPr>
        <w:t xml:space="preserve"> </w:t>
      </w:r>
      <w:r>
        <w:t>indicati:</w:t>
      </w:r>
    </w:p>
    <w:p w14:paraId="7BC74366" w14:textId="77777777" w:rsidR="005B6926" w:rsidRDefault="009D6BE1">
      <w:pPr>
        <w:pStyle w:val="Paragrafoelenco"/>
        <w:numPr>
          <w:ilvl w:val="0"/>
          <w:numId w:val="2"/>
        </w:numPr>
        <w:tabs>
          <w:tab w:val="left" w:pos="253"/>
        </w:tabs>
        <w:spacing w:before="41"/>
        <w:ind w:left="252" w:hanging="141"/>
        <w:rPr>
          <w:sz w:val="24"/>
        </w:rPr>
      </w:pPr>
      <w:r>
        <w:rPr>
          <w:sz w:val="24"/>
        </w:rPr>
        <w:t>persone</w:t>
      </w:r>
      <w:r>
        <w:rPr>
          <w:spacing w:val="-1"/>
          <w:sz w:val="24"/>
        </w:rPr>
        <w:t xml:space="preserve"> </w:t>
      </w:r>
      <w:r>
        <w:rPr>
          <w:sz w:val="24"/>
        </w:rPr>
        <w:t>fisiche</w:t>
      </w:r>
    </w:p>
    <w:p w14:paraId="26718B21" w14:textId="77777777" w:rsidR="005B6926" w:rsidRDefault="009D6BE1">
      <w:pPr>
        <w:pStyle w:val="Paragrafoelenco"/>
        <w:numPr>
          <w:ilvl w:val="0"/>
          <w:numId w:val="2"/>
        </w:numPr>
        <w:tabs>
          <w:tab w:val="left" w:pos="253"/>
        </w:tabs>
        <w:spacing w:before="43"/>
        <w:ind w:left="252" w:hanging="141"/>
        <w:rPr>
          <w:sz w:val="24"/>
        </w:rPr>
      </w:pPr>
      <w:r>
        <w:rPr>
          <w:sz w:val="24"/>
        </w:rPr>
        <w:t>ditte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individuali</w:t>
      </w:r>
    </w:p>
    <w:p w14:paraId="6CF33A31" w14:textId="61202AD8" w:rsidR="005B6926" w:rsidRDefault="009D6BE1">
      <w:pPr>
        <w:pStyle w:val="Corpotesto"/>
        <w:spacing w:before="41"/>
      </w:pPr>
      <w:r>
        <w:t>-</w:t>
      </w:r>
      <w:r w:rsidR="0006668B">
        <w:t xml:space="preserve"> </w:t>
      </w:r>
      <w:r>
        <w:t>società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capitali</w:t>
      </w:r>
    </w:p>
    <w:p w14:paraId="4A0C5566" w14:textId="77777777" w:rsidR="005B6926" w:rsidRDefault="009D6BE1">
      <w:pPr>
        <w:pStyle w:val="Paragrafoelenco"/>
        <w:numPr>
          <w:ilvl w:val="0"/>
          <w:numId w:val="2"/>
        </w:numPr>
        <w:tabs>
          <w:tab w:val="left" w:pos="253"/>
        </w:tabs>
        <w:spacing w:before="41"/>
        <w:ind w:left="252" w:hanging="141"/>
        <w:rPr>
          <w:sz w:val="24"/>
        </w:rPr>
      </w:pPr>
      <w:r>
        <w:rPr>
          <w:sz w:val="24"/>
        </w:rPr>
        <w:t>cooperative</w:t>
      </w:r>
    </w:p>
    <w:p w14:paraId="5634FD99" w14:textId="77777777" w:rsidR="005B6926" w:rsidRDefault="009D6BE1">
      <w:pPr>
        <w:pStyle w:val="Paragrafoelenco"/>
        <w:numPr>
          <w:ilvl w:val="0"/>
          <w:numId w:val="2"/>
        </w:numPr>
        <w:tabs>
          <w:tab w:val="left" w:pos="253"/>
        </w:tabs>
        <w:spacing w:before="41"/>
        <w:ind w:left="252" w:hanging="141"/>
        <w:rPr>
          <w:sz w:val="24"/>
        </w:rPr>
      </w:pP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terzo</w:t>
      </w:r>
      <w:r>
        <w:rPr>
          <w:spacing w:val="-1"/>
          <w:sz w:val="24"/>
        </w:rPr>
        <w:t xml:space="preserve"> </w:t>
      </w:r>
      <w:r>
        <w:rPr>
          <w:sz w:val="24"/>
        </w:rPr>
        <w:t>settore</w:t>
      </w:r>
    </w:p>
    <w:p w14:paraId="49F1C4BA" w14:textId="77777777" w:rsidR="005B6926" w:rsidRDefault="009D6BE1">
      <w:pPr>
        <w:pStyle w:val="Paragrafoelenco"/>
        <w:numPr>
          <w:ilvl w:val="0"/>
          <w:numId w:val="2"/>
        </w:numPr>
        <w:tabs>
          <w:tab w:val="left" w:pos="253"/>
        </w:tabs>
        <w:spacing w:before="43" w:line="276" w:lineRule="auto"/>
        <w:ind w:right="5854" w:firstLine="0"/>
        <w:rPr>
          <w:sz w:val="24"/>
        </w:rPr>
      </w:pPr>
      <w:r>
        <w:rPr>
          <w:sz w:val="24"/>
        </w:rPr>
        <w:t>persone giuridiche pubbliche o private;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proponenti, non</w:t>
      </w:r>
      <w:r>
        <w:rPr>
          <w:spacing w:val="-1"/>
          <w:sz w:val="24"/>
        </w:rPr>
        <w:t xml:space="preserve"> </w:t>
      </w:r>
      <w:r>
        <w:rPr>
          <w:sz w:val="24"/>
        </w:rPr>
        <w:t>devono</w:t>
      </w:r>
      <w:r>
        <w:rPr>
          <w:spacing w:val="2"/>
          <w:sz w:val="24"/>
        </w:rPr>
        <w:t xml:space="preserve"> </w:t>
      </w:r>
      <w:r>
        <w:rPr>
          <w:sz w:val="24"/>
        </w:rPr>
        <w:t>incorrere</w:t>
      </w:r>
      <w:r>
        <w:rPr>
          <w:spacing w:val="-2"/>
          <w:sz w:val="24"/>
        </w:rPr>
        <w:t xml:space="preserve"> </w:t>
      </w:r>
      <w:r>
        <w:rPr>
          <w:sz w:val="24"/>
        </w:rPr>
        <w:t>in:</w:t>
      </w:r>
    </w:p>
    <w:p w14:paraId="5B14EDDC" w14:textId="42EC6E55" w:rsidR="005B6926" w:rsidRDefault="009D6BE1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62"/>
        <w:ind w:hanging="361"/>
        <w:rPr>
          <w:sz w:val="24"/>
        </w:rPr>
      </w:pPr>
      <w:r>
        <w:rPr>
          <w:sz w:val="24"/>
        </w:rPr>
        <w:t>nessuna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cause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esclusione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 w:rsidR="0033333D">
        <w:rPr>
          <w:spacing w:val="-1"/>
          <w:sz w:val="24"/>
        </w:rPr>
        <w:t>94</w:t>
      </w:r>
      <w:r>
        <w:rPr>
          <w:sz w:val="24"/>
        </w:rPr>
        <w:t xml:space="preserve"> del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2"/>
          <w:sz w:val="24"/>
        </w:rPr>
        <w:t xml:space="preserve"> </w:t>
      </w:r>
      <w:r w:rsidR="0033333D">
        <w:rPr>
          <w:spacing w:val="-2"/>
          <w:sz w:val="24"/>
        </w:rPr>
        <w:t>36/2023</w:t>
      </w:r>
      <w:r>
        <w:rPr>
          <w:sz w:val="24"/>
        </w:rPr>
        <w:t>;</w:t>
      </w:r>
    </w:p>
    <w:p w14:paraId="4CF5E60A" w14:textId="77777777" w:rsidR="005B6926" w:rsidRDefault="009D6BE1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40"/>
        <w:ind w:hanging="361"/>
        <w:rPr>
          <w:sz w:val="24"/>
        </w:rPr>
      </w:pPr>
      <w:r>
        <w:rPr>
          <w:sz w:val="24"/>
        </w:rPr>
        <w:t>nessuna</w:t>
      </w:r>
      <w:r>
        <w:rPr>
          <w:spacing w:val="-1"/>
          <w:sz w:val="24"/>
        </w:rPr>
        <w:t xml:space="preserve"> </w:t>
      </w:r>
      <w:r>
        <w:rPr>
          <w:sz w:val="24"/>
        </w:rPr>
        <w:t>causa</w:t>
      </w:r>
      <w:r>
        <w:rPr>
          <w:spacing w:val="-2"/>
          <w:sz w:val="24"/>
        </w:rPr>
        <w:t xml:space="preserve"> </w:t>
      </w:r>
      <w:r>
        <w:rPr>
          <w:sz w:val="24"/>
        </w:rPr>
        <w:t>ostativa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-1"/>
          <w:sz w:val="24"/>
        </w:rPr>
        <w:t xml:space="preserve"> </w:t>
      </w:r>
      <w:r>
        <w:rPr>
          <w:sz w:val="24"/>
        </w:rPr>
        <w:t>della vigente</w:t>
      </w:r>
      <w:r>
        <w:rPr>
          <w:spacing w:val="-2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antimafia</w:t>
      </w:r>
    </w:p>
    <w:p w14:paraId="1086F4AA" w14:textId="77777777" w:rsidR="005B6926" w:rsidRDefault="009D6BE1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assenza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z w:val="24"/>
        </w:rPr>
        <w:t>previsti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1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vigente;</w:t>
      </w:r>
    </w:p>
    <w:p w14:paraId="2464C7DF" w14:textId="77777777" w:rsidR="005B6926" w:rsidRDefault="009D6BE1">
      <w:pPr>
        <w:pStyle w:val="Corpotesto"/>
        <w:spacing w:before="198" w:line="276" w:lineRule="auto"/>
      </w:pPr>
      <w:r>
        <w:t>Tali</w:t>
      </w:r>
      <w:r>
        <w:rPr>
          <w:spacing w:val="33"/>
        </w:rPr>
        <w:t xml:space="preserve"> </w:t>
      </w:r>
      <w:r>
        <w:t>condizioni</w:t>
      </w:r>
      <w:r>
        <w:rPr>
          <w:spacing w:val="32"/>
        </w:rPr>
        <w:t xml:space="preserve"> </w:t>
      </w:r>
      <w:r>
        <w:t>andranno</w:t>
      </w:r>
      <w:r>
        <w:rPr>
          <w:spacing w:val="33"/>
        </w:rPr>
        <w:t xml:space="preserve"> </w:t>
      </w:r>
      <w:r>
        <w:t>dichiarate</w:t>
      </w:r>
      <w:r>
        <w:rPr>
          <w:spacing w:val="31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DPR</w:t>
      </w:r>
      <w:r>
        <w:rPr>
          <w:spacing w:val="34"/>
        </w:rPr>
        <w:t xml:space="preserve"> </w:t>
      </w:r>
      <w:r>
        <w:t>445/2000</w:t>
      </w:r>
      <w:r>
        <w:rPr>
          <w:spacing w:val="32"/>
        </w:rPr>
        <w:t xml:space="preserve"> </w:t>
      </w:r>
      <w:r>
        <w:t>nella</w:t>
      </w:r>
      <w:r>
        <w:rPr>
          <w:spacing w:val="32"/>
        </w:rPr>
        <w:t xml:space="preserve"> </w:t>
      </w:r>
      <w:r>
        <w:t>manifestazione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interesse</w:t>
      </w:r>
      <w:r>
        <w:rPr>
          <w:spacing w:val="-57"/>
        </w:rPr>
        <w:t xml:space="preserve"> </w:t>
      </w:r>
      <w:r>
        <w:t>allegata.</w:t>
      </w:r>
    </w:p>
    <w:p w14:paraId="77CD086C" w14:textId="0D7A05E2" w:rsidR="005B6926" w:rsidRDefault="009D6BE1">
      <w:pPr>
        <w:pStyle w:val="Titolo1"/>
      </w:pPr>
      <w:r>
        <w:br/>
        <w:t>Art.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Documentazione</w:t>
      </w:r>
    </w:p>
    <w:p w14:paraId="0FC91B90" w14:textId="77777777" w:rsidR="005B6926" w:rsidRDefault="009D6BE1">
      <w:pPr>
        <w:pStyle w:val="Corpotesto"/>
        <w:spacing w:before="202" w:line="276" w:lineRule="auto"/>
        <w:ind w:right="113"/>
        <w:jc w:val="both"/>
      </w:pPr>
      <w:r>
        <w:t>Ciascun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dovrà</w:t>
      </w:r>
      <w:r>
        <w:rPr>
          <w:spacing w:val="1"/>
        </w:rPr>
        <w:t xml:space="preserve"> </w:t>
      </w:r>
      <w:r>
        <w:t>inviare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resa</w:t>
      </w:r>
      <w:r>
        <w:rPr>
          <w:spacing w:val="1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all'Allegato,</w:t>
      </w:r>
      <w:r>
        <w:rPr>
          <w:spacing w:val="1"/>
        </w:rPr>
        <w:t xml:space="preserve"> </w:t>
      </w:r>
      <w:r>
        <w:t>riportante</w:t>
      </w:r>
      <w:r>
        <w:rPr>
          <w:spacing w:val="1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dichiarazioni/dati</w:t>
      </w:r>
      <w:r>
        <w:rPr>
          <w:spacing w:val="1"/>
        </w:rPr>
        <w:t xml:space="preserve"> </w:t>
      </w:r>
      <w:r>
        <w:t>ivi</w:t>
      </w:r>
      <w:r>
        <w:rPr>
          <w:spacing w:val="1"/>
        </w:rPr>
        <w:t xml:space="preserve"> </w:t>
      </w:r>
      <w:r>
        <w:t>indicati,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conformemente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dichiarazione sostitutiva di certificazione/atto di notorietà ai sensi degli artt. 46 e 47 del D.P.R. n.</w:t>
      </w:r>
      <w:r>
        <w:rPr>
          <w:spacing w:val="1"/>
        </w:rPr>
        <w:t xml:space="preserve"> </w:t>
      </w:r>
      <w:r>
        <w:t>445/2000 ed accompagnata dalla fotocopia non autenticata di un documento di riconoscimento in</w:t>
      </w:r>
      <w:r>
        <w:rPr>
          <w:spacing w:val="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</w:t>
      </w:r>
      <w:r>
        <w:rPr>
          <w:spacing w:val="-1"/>
        </w:rPr>
        <w:t xml:space="preserve"> </w:t>
      </w:r>
      <w:r>
        <w:t>del/i legale rappresentante</w:t>
      </w:r>
      <w:r>
        <w:rPr>
          <w:spacing w:val="-1"/>
        </w:rPr>
        <w:t xml:space="preserve"> </w:t>
      </w:r>
      <w:r>
        <w:t>o del proponente;</w:t>
      </w:r>
    </w:p>
    <w:p w14:paraId="31330E66" w14:textId="77777777" w:rsidR="005B6926" w:rsidRDefault="009D6BE1">
      <w:pPr>
        <w:pStyle w:val="Corpotesto"/>
        <w:jc w:val="both"/>
      </w:pPr>
      <w:r>
        <w:t>Alla</w:t>
      </w:r>
      <w:r>
        <w:rPr>
          <w:spacing w:val="-2"/>
        </w:rPr>
        <w:t xml:space="preserve"> </w:t>
      </w:r>
      <w:r>
        <w:t>manifestazione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interesse</w:t>
      </w:r>
      <w:r>
        <w:rPr>
          <w:spacing w:val="-1"/>
        </w:rPr>
        <w:t xml:space="preserve"> </w:t>
      </w:r>
      <w:r>
        <w:t>dovranno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allegati:</w:t>
      </w:r>
    </w:p>
    <w:p w14:paraId="0EBC238B" w14:textId="77777777" w:rsidR="005B6926" w:rsidRDefault="009D6BE1">
      <w:pPr>
        <w:pStyle w:val="Paragrafoelenco"/>
        <w:numPr>
          <w:ilvl w:val="1"/>
          <w:numId w:val="2"/>
        </w:numPr>
        <w:tabs>
          <w:tab w:val="left" w:pos="834"/>
        </w:tabs>
        <w:spacing w:before="42"/>
        <w:ind w:hanging="361"/>
        <w:jc w:val="both"/>
        <w:rPr>
          <w:sz w:val="24"/>
        </w:rPr>
      </w:pPr>
      <w:r>
        <w:rPr>
          <w:sz w:val="24"/>
        </w:rPr>
        <w:t>abstract</w:t>
      </w:r>
      <w:r>
        <w:rPr>
          <w:spacing w:val="-2"/>
          <w:sz w:val="24"/>
        </w:rPr>
        <w:t xml:space="preserve"> </w:t>
      </w:r>
      <w:r>
        <w:rPr>
          <w:sz w:val="24"/>
        </w:rPr>
        <w:t>riferito</w:t>
      </w:r>
      <w:r>
        <w:rPr>
          <w:spacing w:val="-1"/>
          <w:sz w:val="24"/>
        </w:rPr>
        <w:t xml:space="preserve"> </w:t>
      </w:r>
      <w:r>
        <w:rPr>
          <w:sz w:val="24"/>
        </w:rPr>
        <w:t>all’intervento</w:t>
      </w:r>
      <w:r>
        <w:rPr>
          <w:spacing w:val="-1"/>
          <w:sz w:val="24"/>
        </w:rPr>
        <w:t xml:space="preserve"> </w:t>
      </w:r>
      <w:r>
        <w:rPr>
          <w:sz w:val="24"/>
        </w:rPr>
        <w:t>proposto,</w:t>
      </w:r>
      <w:r>
        <w:rPr>
          <w:spacing w:val="-1"/>
          <w:sz w:val="24"/>
        </w:rPr>
        <w:t xml:space="preserve"> </w:t>
      </w:r>
      <w:r>
        <w:rPr>
          <w:sz w:val="24"/>
        </w:rPr>
        <w:t>ove</w:t>
      </w:r>
      <w:r>
        <w:rPr>
          <w:spacing w:val="-1"/>
          <w:sz w:val="24"/>
        </w:rPr>
        <w:t xml:space="preserve"> </w:t>
      </w:r>
      <w:r>
        <w:rPr>
          <w:sz w:val="24"/>
        </w:rPr>
        <w:t>siano chiaramente</w:t>
      </w:r>
      <w:r>
        <w:rPr>
          <w:spacing w:val="-2"/>
          <w:sz w:val="24"/>
        </w:rPr>
        <w:t xml:space="preserve"> </w:t>
      </w:r>
      <w:r>
        <w:rPr>
          <w:sz w:val="24"/>
        </w:rPr>
        <w:t>illustrati:</w:t>
      </w:r>
    </w:p>
    <w:p w14:paraId="62AC3FB8" w14:textId="77777777" w:rsidR="005B6926" w:rsidRDefault="009D6BE1">
      <w:pPr>
        <w:pStyle w:val="Paragrafoelenco"/>
        <w:numPr>
          <w:ilvl w:val="2"/>
          <w:numId w:val="2"/>
        </w:numPr>
        <w:tabs>
          <w:tab w:val="left" w:pos="1105"/>
        </w:tabs>
        <w:spacing w:before="199"/>
        <w:rPr>
          <w:sz w:val="24"/>
        </w:rPr>
      </w:pPr>
      <w:r>
        <w:rPr>
          <w:sz w:val="24"/>
        </w:rPr>
        <w:t>l’oggetto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 finalità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dell’intervento</w:t>
      </w:r>
      <w:r>
        <w:rPr>
          <w:spacing w:val="1"/>
          <w:sz w:val="24"/>
        </w:rPr>
        <w:t xml:space="preserve"> </w:t>
      </w:r>
      <w:r>
        <w:rPr>
          <w:sz w:val="24"/>
        </w:rPr>
        <w:t>proposto;</w:t>
      </w:r>
    </w:p>
    <w:p w14:paraId="051566D7" w14:textId="77777777" w:rsidR="005B6926" w:rsidRDefault="009D6BE1">
      <w:pPr>
        <w:pStyle w:val="Paragrafoelenco"/>
        <w:numPr>
          <w:ilvl w:val="2"/>
          <w:numId w:val="2"/>
        </w:numPr>
        <w:tabs>
          <w:tab w:val="left" w:pos="1105"/>
        </w:tabs>
        <w:spacing w:before="201"/>
        <w:rPr>
          <w:sz w:val="24"/>
        </w:rPr>
      </w:pPr>
      <w:r>
        <w:rPr>
          <w:sz w:val="24"/>
        </w:rPr>
        <w:t>l’area</w:t>
      </w:r>
      <w:r>
        <w:rPr>
          <w:spacing w:val="-2"/>
          <w:sz w:val="24"/>
        </w:rPr>
        <w:t xml:space="preserve"> </w:t>
      </w:r>
      <w:r>
        <w:rPr>
          <w:sz w:val="24"/>
        </w:rPr>
        <w:t>d’intervento e</w:t>
      </w:r>
      <w:r>
        <w:rPr>
          <w:spacing w:val="-2"/>
          <w:sz w:val="24"/>
        </w:rPr>
        <w:t xml:space="preserve"> </w:t>
      </w:r>
      <w:r>
        <w:rPr>
          <w:sz w:val="24"/>
        </w:rPr>
        <w:t>gli</w:t>
      </w:r>
      <w:r>
        <w:rPr>
          <w:spacing w:val="2"/>
          <w:sz w:val="24"/>
        </w:rPr>
        <w:t xml:space="preserve"> </w:t>
      </w:r>
      <w:r>
        <w:rPr>
          <w:sz w:val="24"/>
        </w:rPr>
        <w:t>immobili</w:t>
      </w:r>
      <w:r>
        <w:rPr>
          <w:spacing w:val="-1"/>
          <w:sz w:val="24"/>
        </w:rPr>
        <w:t xml:space="preserve"> </w:t>
      </w:r>
      <w:r>
        <w:rPr>
          <w:sz w:val="24"/>
        </w:rPr>
        <w:t>interessati;</w:t>
      </w:r>
    </w:p>
    <w:p w14:paraId="2116F649" w14:textId="77777777" w:rsidR="005B6926" w:rsidRDefault="009D6BE1">
      <w:pPr>
        <w:pStyle w:val="Paragrafoelenco"/>
        <w:numPr>
          <w:ilvl w:val="2"/>
          <w:numId w:val="2"/>
        </w:numPr>
        <w:tabs>
          <w:tab w:val="left" w:pos="1105"/>
        </w:tabs>
        <w:spacing w:before="202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benefici</w:t>
      </w:r>
      <w:r>
        <w:rPr>
          <w:spacing w:val="-1"/>
          <w:sz w:val="24"/>
        </w:rPr>
        <w:t xml:space="preserve"> </w:t>
      </w:r>
      <w:r>
        <w:rPr>
          <w:sz w:val="24"/>
        </w:rPr>
        <w:t>diretti</w:t>
      </w:r>
      <w:r>
        <w:rPr>
          <w:spacing w:val="-1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indiretti</w:t>
      </w:r>
      <w:r>
        <w:rPr>
          <w:spacing w:val="-1"/>
          <w:sz w:val="24"/>
        </w:rPr>
        <w:t xml:space="preserve"> </w:t>
      </w:r>
      <w:r>
        <w:rPr>
          <w:sz w:val="24"/>
        </w:rPr>
        <w:t>previsti;</w:t>
      </w:r>
    </w:p>
    <w:p w14:paraId="08F3207F" w14:textId="77777777" w:rsidR="005B6926" w:rsidRDefault="005B6926">
      <w:pPr>
        <w:rPr>
          <w:sz w:val="24"/>
        </w:rPr>
        <w:sectPr w:rsidR="005B6926" w:rsidSect="00B06D3B">
          <w:pgSz w:w="11910" w:h="16840"/>
          <w:pgMar w:top="1134" w:right="1021" w:bottom="1021" w:left="1021" w:header="720" w:footer="720" w:gutter="0"/>
          <w:cols w:space="720"/>
        </w:sectPr>
      </w:pPr>
    </w:p>
    <w:p w14:paraId="723250AC" w14:textId="77777777" w:rsidR="005B6926" w:rsidRDefault="009D6BE1">
      <w:pPr>
        <w:pStyle w:val="Corpotesto"/>
        <w:spacing w:before="76" w:line="276" w:lineRule="auto"/>
        <w:ind w:left="1106" w:right="112" w:hanging="284"/>
        <w:jc w:val="both"/>
      </w:pPr>
      <w:r>
        <w:lastRenderedPageBreak/>
        <w:t>- i tempi di esecuzione, evidenziando la capacità e competenza tecnica/professionale nella</w:t>
      </w:r>
      <w:r>
        <w:rPr>
          <w:spacing w:val="1"/>
        </w:rPr>
        <w:t xml:space="preserve"> </w:t>
      </w:r>
      <w:r>
        <w:t>realizzazione e/o gestione degli interventi proposti e la capacità di innescare un processo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rivitalizzazione</w:t>
      </w:r>
      <w:r>
        <w:rPr>
          <w:spacing w:val="1"/>
        </w:rPr>
        <w:t xml:space="preserve"> </w:t>
      </w:r>
      <w:r>
        <w:t>economica,</w:t>
      </w:r>
      <w:r>
        <w:rPr>
          <w:spacing w:val="-1"/>
        </w:rPr>
        <w:t xml:space="preserve"> </w:t>
      </w:r>
      <w:r>
        <w:t>sociale</w:t>
      </w:r>
      <w:r>
        <w:rPr>
          <w:spacing w:val="-1"/>
        </w:rPr>
        <w:t xml:space="preserve"> </w:t>
      </w:r>
      <w:r>
        <w:t>e culturale</w:t>
      </w:r>
      <w:r>
        <w:rPr>
          <w:spacing w:val="1"/>
        </w:rPr>
        <w:t xml:space="preserve"> </w:t>
      </w:r>
      <w:r>
        <w:t>del contesto</w:t>
      </w:r>
      <w:r>
        <w:rPr>
          <w:spacing w:val="-1"/>
        </w:rPr>
        <w:t xml:space="preserve"> </w:t>
      </w:r>
      <w:r>
        <w:t>di riferimento.</w:t>
      </w:r>
    </w:p>
    <w:p w14:paraId="0F4DBA98" w14:textId="77777777" w:rsidR="005B6926" w:rsidRDefault="009D6BE1">
      <w:pPr>
        <w:pStyle w:val="Corpotesto"/>
        <w:spacing w:before="159" w:line="278" w:lineRule="auto"/>
        <w:ind w:right="111"/>
        <w:jc w:val="both"/>
      </w:pPr>
      <w:r>
        <w:t>Alla proposta può essere allegata qualsiasi altra documentazione ritenuta utile all'illustrazione del</w:t>
      </w:r>
      <w:r>
        <w:rPr>
          <w:spacing w:val="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(grafici, foto, ecc.).</w:t>
      </w:r>
    </w:p>
    <w:p w14:paraId="33FC001C" w14:textId="77777777" w:rsidR="005B6926" w:rsidRDefault="009D6BE1">
      <w:pPr>
        <w:pStyle w:val="Corpotesto"/>
        <w:spacing w:line="276" w:lineRule="auto"/>
        <w:ind w:right="112"/>
        <w:jc w:val="both"/>
      </w:pPr>
      <w:proofErr w:type="gramStart"/>
      <w:r>
        <w:t>II</w:t>
      </w:r>
      <w:proofErr w:type="gramEnd"/>
      <w:r>
        <w:t xml:space="preserve"> presente avviso esplorativo è finalizzato esclusivamente alla predisposizione di un elenco di</w:t>
      </w:r>
      <w:r>
        <w:rPr>
          <w:spacing w:val="1"/>
        </w:rPr>
        <w:t xml:space="preserve"> </w:t>
      </w:r>
      <w:r>
        <w:t>soggetti</w:t>
      </w:r>
      <w:r>
        <w:rPr>
          <w:spacing w:val="-9"/>
        </w:rPr>
        <w:t xml:space="preserve"> </w:t>
      </w:r>
      <w:r>
        <w:t>interessati,</w:t>
      </w:r>
      <w:r>
        <w:rPr>
          <w:spacing w:val="-8"/>
        </w:rPr>
        <w:t xml:space="preserve"> </w:t>
      </w:r>
      <w:r>
        <w:t>pertanto</w:t>
      </w:r>
      <w:r>
        <w:rPr>
          <w:spacing w:val="-8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costituisce</w:t>
      </w:r>
      <w:r>
        <w:rPr>
          <w:spacing w:val="-10"/>
        </w:rPr>
        <w:t xml:space="preserve"> </w:t>
      </w:r>
      <w:r>
        <w:t>offerta</w:t>
      </w:r>
      <w:r>
        <w:rPr>
          <w:spacing w:val="-10"/>
        </w:rPr>
        <w:t xml:space="preserve"> </w:t>
      </w:r>
      <w:r>
        <w:t>contrattuale</w:t>
      </w:r>
      <w:r>
        <w:rPr>
          <w:spacing w:val="-9"/>
        </w:rPr>
        <w:t xml:space="preserve"> </w:t>
      </w:r>
      <w:r>
        <w:t>né</w:t>
      </w:r>
      <w:r>
        <w:rPr>
          <w:spacing w:val="-10"/>
        </w:rPr>
        <w:t xml:space="preserve"> </w:t>
      </w:r>
      <w:r>
        <w:t>sollecitazione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presentare</w:t>
      </w:r>
      <w:r>
        <w:rPr>
          <w:spacing w:val="-9"/>
        </w:rPr>
        <w:t xml:space="preserve"> </w:t>
      </w:r>
      <w:r>
        <w:t>offerte,</w:t>
      </w:r>
      <w:r>
        <w:rPr>
          <w:spacing w:val="-58"/>
        </w:rPr>
        <w:t xml:space="preserve"> </w:t>
      </w:r>
      <w:r>
        <w:t>ma è da intendersi come mero procedimento informativo finalizzato alla raccolta di manifestazioni</w:t>
      </w:r>
      <w:r>
        <w:rPr>
          <w:spacing w:val="1"/>
        </w:rPr>
        <w:t xml:space="preserve"> </w:t>
      </w:r>
      <w:r>
        <w:t>d'interesse.</w:t>
      </w:r>
    </w:p>
    <w:p w14:paraId="659CF010" w14:textId="53C82506" w:rsidR="005B6926" w:rsidRDefault="009D6BE1">
      <w:pPr>
        <w:pStyle w:val="Corpotesto"/>
        <w:spacing w:line="276" w:lineRule="auto"/>
        <w:ind w:right="113"/>
        <w:jc w:val="both"/>
      </w:pPr>
      <w:r>
        <w:t>Il presente avviso non si configura neanche come indagine di mercato (</w:t>
      </w:r>
      <w:proofErr w:type="spellStart"/>
      <w:r>
        <w:t>D.Lgs.</w:t>
      </w:r>
      <w:proofErr w:type="spellEnd"/>
      <w:r>
        <w:rPr>
          <w:spacing w:val="-1"/>
        </w:rPr>
        <w:t xml:space="preserve"> </w:t>
      </w:r>
      <w:r w:rsidR="0033333D">
        <w:t>36</w:t>
      </w:r>
      <w:r>
        <w:t>/20</w:t>
      </w:r>
      <w:r w:rsidR="0033333D">
        <w:t>23</w:t>
      </w:r>
      <w:r>
        <w:t>)</w:t>
      </w:r>
      <w:r>
        <w:rPr>
          <w:spacing w:val="-1"/>
        </w:rPr>
        <w:t xml:space="preserve"> </w:t>
      </w:r>
      <w:r>
        <w:t>finalizzata alla</w:t>
      </w:r>
      <w:r>
        <w:rPr>
          <w:spacing w:val="-1"/>
        </w:rPr>
        <w:t xml:space="preserve"> </w:t>
      </w:r>
      <w:r>
        <w:t>stipula di un contratto regolato dallo</w:t>
      </w:r>
      <w:r>
        <w:rPr>
          <w:spacing w:val="-1"/>
        </w:rPr>
        <w:t xml:space="preserve"> </w:t>
      </w:r>
      <w:r>
        <w:t>stesso Codice.</w:t>
      </w:r>
    </w:p>
    <w:p w14:paraId="50B27100" w14:textId="77777777" w:rsidR="005B6926" w:rsidRDefault="009D6BE1">
      <w:pPr>
        <w:pStyle w:val="Corpotesto"/>
        <w:spacing w:line="276" w:lineRule="auto"/>
        <w:ind w:right="111"/>
        <w:jc w:val="both"/>
      </w:pPr>
      <w:r>
        <w:t>La</w:t>
      </w:r>
      <w:r>
        <w:rPr>
          <w:spacing w:val="-12"/>
        </w:rPr>
        <w:t xml:space="preserve"> </w:t>
      </w:r>
      <w:r>
        <w:t>valutazione</w:t>
      </w:r>
      <w:r>
        <w:rPr>
          <w:spacing w:val="-12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istanze</w:t>
      </w:r>
      <w:r>
        <w:rPr>
          <w:spacing w:val="-11"/>
        </w:rPr>
        <w:t xml:space="preserve"> </w:t>
      </w:r>
      <w:r>
        <w:t>sarà</w:t>
      </w:r>
      <w:r>
        <w:rPr>
          <w:spacing w:val="-12"/>
        </w:rPr>
        <w:t xml:space="preserve"> </w:t>
      </w:r>
      <w:r>
        <w:t>effettuata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apposita</w:t>
      </w:r>
      <w:r>
        <w:rPr>
          <w:spacing w:val="-12"/>
        </w:rPr>
        <w:t xml:space="preserve"> </w:t>
      </w:r>
      <w:r>
        <w:t>commissione</w:t>
      </w:r>
      <w:r>
        <w:rPr>
          <w:spacing w:val="-12"/>
        </w:rPr>
        <w:t xml:space="preserve"> </w:t>
      </w:r>
      <w:r>
        <w:t>tecnica</w:t>
      </w:r>
      <w:r>
        <w:rPr>
          <w:spacing w:val="-9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verificherà</w:t>
      </w:r>
      <w:r>
        <w:rPr>
          <w:spacing w:val="-6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rispetto</w:t>
      </w:r>
      <w:r>
        <w:rPr>
          <w:spacing w:val="-58"/>
        </w:rPr>
        <w:t xml:space="preserve"> </w:t>
      </w:r>
      <w:r>
        <w:t>dei termini di presentazione della manifestazione di interesse, la completezza e pertinenza della</w:t>
      </w:r>
      <w:r>
        <w:rPr>
          <w:spacing w:val="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trasmessa.</w:t>
      </w:r>
    </w:p>
    <w:p w14:paraId="68A5E903" w14:textId="77777777" w:rsidR="005B6926" w:rsidRDefault="005B6926">
      <w:pPr>
        <w:pStyle w:val="Corpotesto"/>
        <w:ind w:left="0"/>
        <w:rPr>
          <w:sz w:val="26"/>
        </w:rPr>
      </w:pPr>
    </w:p>
    <w:p w14:paraId="66E68582" w14:textId="11C54F27" w:rsidR="005B6926" w:rsidRDefault="009D6BE1">
      <w:pPr>
        <w:pStyle w:val="Titolo1"/>
      </w:pPr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Modalit</w:t>
      </w:r>
      <w:r w:rsidR="0006668B">
        <w:t>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manifestazioni</w:t>
      </w:r>
      <w:r>
        <w:rPr>
          <w:spacing w:val="-2"/>
        </w:rPr>
        <w:t xml:space="preserve"> </w:t>
      </w:r>
      <w:r>
        <w:t>d'interessi</w:t>
      </w:r>
    </w:p>
    <w:p w14:paraId="349CCBAE" w14:textId="467B89FB" w:rsidR="005B6926" w:rsidRDefault="009D6BE1">
      <w:pPr>
        <w:pStyle w:val="Corpotesto"/>
        <w:spacing w:before="202" w:line="278" w:lineRule="auto"/>
        <w:ind w:right="114"/>
      </w:pPr>
      <w:r>
        <w:t>Le</w:t>
      </w:r>
      <w:r>
        <w:rPr>
          <w:spacing w:val="-5"/>
        </w:rPr>
        <w:t xml:space="preserve"> </w:t>
      </w:r>
      <w:r>
        <w:t>manifestazioni</w:t>
      </w:r>
      <w:r>
        <w:rPr>
          <w:spacing w:val="-3"/>
        </w:rPr>
        <w:t xml:space="preserve"> </w:t>
      </w:r>
      <w:r>
        <w:t>d'interesse</w:t>
      </w:r>
      <w:r>
        <w:rPr>
          <w:spacing w:val="-4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pervenire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 w:rsidR="00B06D3B">
        <w:t>Siddi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plico</w:t>
      </w:r>
      <w:r w:rsidR="00E96FED">
        <w:t>,</w:t>
      </w:r>
      <w:r>
        <w:rPr>
          <w:spacing w:val="-4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57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le ore</w:t>
      </w:r>
      <w:r>
        <w:rPr>
          <w:spacing w:val="-1"/>
        </w:rPr>
        <w:t xml:space="preserve"> </w:t>
      </w:r>
      <w:r w:rsidRPr="00303452">
        <w:rPr>
          <w:b/>
          <w:bCs/>
          <w:u w:val="single"/>
        </w:rPr>
        <w:t>12</w:t>
      </w:r>
      <w:r w:rsidR="00F1491E" w:rsidRPr="00303452">
        <w:rPr>
          <w:b/>
          <w:bCs/>
          <w:u w:val="single"/>
        </w:rPr>
        <w:t>:</w:t>
      </w:r>
      <w:r w:rsidRPr="00303452">
        <w:rPr>
          <w:b/>
          <w:bCs/>
          <w:u w:val="single"/>
        </w:rPr>
        <w:t>00 del giorno</w:t>
      </w:r>
      <w:r w:rsidR="007075CC" w:rsidRPr="00303452">
        <w:rPr>
          <w:b/>
          <w:bCs/>
          <w:u w:val="single"/>
        </w:rPr>
        <w:t xml:space="preserve"> </w:t>
      </w:r>
      <w:r w:rsidR="00303452" w:rsidRPr="00303452">
        <w:rPr>
          <w:b/>
          <w:bCs/>
          <w:u w:val="single"/>
        </w:rPr>
        <w:t>17</w:t>
      </w:r>
      <w:r w:rsidR="0033333D" w:rsidRPr="00303452">
        <w:rPr>
          <w:b/>
          <w:bCs/>
          <w:u w:val="single"/>
        </w:rPr>
        <w:t xml:space="preserve"> </w:t>
      </w:r>
      <w:r w:rsidR="007075CC" w:rsidRPr="00303452">
        <w:rPr>
          <w:b/>
          <w:bCs/>
          <w:u w:val="single"/>
        </w:rPr>
        <w:t>novembre</w:t>
      </w:r>
      <w:r w:rsidR="0033333D" w:rsidRPr="00303452">
        <w:rPr>
          <w:b/>
          <w:bCs/>
          <w:u w:val="single"/>
        </w:rPr>
        <w:t xml:space="preserve"> 2023</w:t>
      </w:r>
      <w:r w:rsidR="00E96FED">
        <w:t xml:space="preserve"> a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esclusione, a</w:t>
      </w:r>
      <w:r>
        <w:rPr>
          <w:spacing w:val="-1"/>
        </w:rPr>
        <w:t xml:space="preserve"> </w:t>
      </w:r>
      <w:r>
        <w:t>mezzo:</w:t>
      </w:r>
    </w:p>
    <w:p w14:paraId="7E3EAAEC" w14:textId="679EA6AA" w:rsidR="005B6926" w:rsidRDefault="009D6BE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58" w:line="271" w:lineRule="auto"/>
        <w:ind w:right="113"/>
        <w:rPr>
          <w:sz w:val="24"/>
        </w:rPr>
      </w:pPr>
      <w:r>
        <w:rPr>
          <w:sz w:val="24"/>
        </w:rPr>
        <w:t>consegna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mano</w:t>
      </w:r>
      <w:r>
        <w:rPr>
          <w:spacing w:val="48"/>
          <w:sz w:val="24"/>
        </w:rPr>
        <w:t xml:space="preserve"> </w:t>
      </w:r>
      <w:r>
        <w:rPr>
          <w:sz w:val="24"/>
        </w:rPr>
        <w:t>presso</w:t>
      </w:r>
      <w:r>
        <w:rPr>
          <w:spacing w:val="46"/>
          <w:sz w:val="24"/>
        </w:rPr>
        <w:t xml:space="preserve"> </w:t>
      </w:r>
      <w:r>
        <w:rPr>
          <w:sz w:val="24"/>
        </w:rPr>
        <w:t>l'Ufficio</w:t>
      </w:r>
      <w:r>
        <w:rPr>
          <w:spacing w:val="48"/>
          <w:sz w:val="24"/>
        </w:rPr>
        <w:t xml:space="preserve"> </w:t>
      </w:r>
      <w:r>
        <w:rPr>
          <w:sz w:val="24"/>
        </w:rPr>
        <w:t>Protocollo</w:t>
      </w:r>
      <w:r>
        <w:rPr>
          <w:spacing w:val="46"/>
          <w:sz w:val="24"/>
        </w:rPr>
        <w:t xml:space="preserve"> </w:t>
      </w:r>
      <w:r>
        <w:rPr>
          <w:sz w:val="24"/>
        </w:rPr>
        <w:t>(ubicato</w:t>
      </w:r>
      <w:r>
        <w:rPr>
          <w:spacing w:val="47"/>
          <w:sz w:val="24"/>
        </w:rPr>
        <w:t xml:space="preserve"> </w:t>
      </w:r>
      <w:r>
        <w:rPr>
          <w:sz w:val="24"/>
        </w:rPr>
        <w:t>in</w:t>
      </w:r>
      <w:r>
        <w:rPr>
          <w:spacing w:val="47"/>
          <w:sz w:val="24"/>
        </w:rPr>
        <w:t xml:space="preserve"> </w:t>
      </w:r>
      <w:r w:rsidR="00B06D3B">
        <w:rPr>
          <w:sz w:val="24"/>
        </w:rPr>
        <w:t>Viale Europa, 9</w:t>
      </w:r>
      <w:r>
        <w:rPr>
          <w:sz w:val="24"/>
        </w:rPr>
        <w:t>,</w:t>
      </w:r>
      <w:r>
        <w:rPr>
          <w:spacing w:val="46"/>
          <w:sz w:val="24"/>
        </w:rPr>
        <w:t xml:space="preserve"> </w:t>
      </w:r>
      <w:r w:rsidR="00B06D3B">
        <w:rPr>
          <w:sz w:val="24"/>
        </w:rPr>
        <w:t>Siddi</w:t>
      </w:r>
      <w:r>
        <w:rPr>
          <w:sz w:val="24"/>
        </w:rPr>
        <w:t>);</w:t>
      </w:r>
    </w:p>
    <w:p w14:paraId="45302256" w14:textId="5C698340" w:rsidR="005B6926" w:rsidRDefault="009D6BE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all'indirizzo</w:t>
      </w:r>
      <w:r>
        <w:rPr>
          <w:spacing w:val="54"/>
          <w:sz w:val="24"/>
        </w:rPr>
        <w:t xml:space="preserve"> </w:t>
      </w:r>
      <w:r>
        <w:rPr>
          <w:sz w:val="24"/>
        </w:rPr>
        <w:t>P</w:t>
      </w:r>
      <w:r w:rsidR="00F1491E">
        <w:rPr>
          <w:sz w:val="24"/>
        </w:rPr>
        <w:t>EC</w:t>
      </w:r>
      <w:r>
        <w:rPr>
          <w:sz w:val="24"/>
        </w:rPr>
        <w:t>:</w:t>
      </w:r>
      <w:r>
        <w:rPr>
          <w:color w:val="0462C1"/>
          <w:spacing w:val="-2"/>
          <w:sz w:val="24"/>
        </w:rPr>
        <w:t xml:space="preserve"> </w:t>
      </w:r>
      <w:r w:rsidR="00B06D3B" w:rsidRPr="009D6BE1">
        <w:rPr>
          <w:sz w:val="24"/>
        </w:rPr>
        <w:t>protocollo.siddi@pec.it</w:t>
      </w:r>
    </w:p>
    <w:p w14:paraId="62A207CB" w14:textId="1645F59A" w:rsidR="005B6926" w:rsidRDefault="009D6BE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42"/>
        <w:ind w:hanging="361"/>
        <w:rPr>
          <w:sz w:val="24"/>
        </w:rPr>
      </w:pPr>
      <w:r>
        <w:rPr>
          <w:sz w:val="24"/>
        </w:rPr>
        <w:t>racc.</w:t>
      </w:r>
      <w:r>
        <w:rPr>
          <w:spacing w:val="1"/>
          <w:sz w:val="24"/>
        </w:rPr>
        <w:t xml:space="preserve"> </w:t>
      </w:r>
      <w:r>
        <w:rPr>
          <w:sz w:val="24"/>
        </w:rPr>
        <w:t>A/R</w:t>
      </w:r>
      <w:r>
        <w:rPr>
          <w:spacing w:val="-1"/>
          <w:sz w:val="24"/>
        </w:rPr>
        <w:t xml:space="preserve"> </w:t>
      </w:r>
      <w:r>
        <w:rPr>
          <w:sz w:val="24"/>
        </w:rPr>
        <w:t>indirizzata al</w:t>
      </w:r>
      <w:r>
        <w:rPr>
          <w:spacing w:val="-1"/>
          <w:sz w:val="24"/>
        </w:rPr>
        <w:t xml:space="preserve"> </w:t>
      </w:r>
      <w:r>
        <w:rPr>
          <w:sz w:val="24"/>
        </w:rPr>
        <w:t>Comune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 w:rsidR="00B06D3B">
        <w:rPr>
          <w:sz w:val="24"/>
        </w:rPr>
        <w:t>Siddi</w:t>
      </w:r>
      <w:r>
        <w:rPr>
          <w:sz w:val="24"/>
        </w:rPr>
        <w:t xml:space="preserve"> </w:t>
      </w:r>
      <w:r w:rsidR="00B06D3B">
        <w:rPr>
          <w:sz w:val="24"/>
        </w:rPr>
        <w:t>Viale Europa, 9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B06D3B">
        <w:rPr>
          <w:spacing w:val="-1"/>
          <w:sz w:val="24"/>
        </w:rPr>
        <w:t>09020</w:t>
      </w:r>
      <w:r>
        <w:rPr>
          <w:spacing w:val="-1"/>
          <w:sz w:val="24"/>
        </w:rPr>
        <w:t xml:space="preserve"> </w:t>
      </w:r>
      <w:r w:rsidR="00B06D3B">
        <w:rPr>
          <w:sz w:val="24"/>
        </w:rPr>
        <w:t>Siddi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 w:rsidR="00B06D3B">
        <w:rPr>
          <w:sz w:val="24"/>
        </w:rPr>
        <w:t>Su</w:t>
      </w:r>
      <w:r>
        <w:rPr>
          <w:sz w:val="24"/>
        </w:rPr>
        <w:t>).</w:t>
      </w:r>
    </w:p>
    <w:p w14:paraId="7D11ECAE" w14:textId="77777777" w:rsidR="005B6926" w:rsidRDefault="009D6BE1">
      <w:pPr>
        <w:pStyle w:val="Corpotesto"/>
        <w:spacing w:before="198" w:line="276" w:lineRule="auto"/>
      </w:pPr>
      <w:r>
        <w:t>In</w:t>
      </w:r>
      <w:r>
        <w:rPr>
          <w:spacing w:val="2"/>
        </w:rPr>
        <w:t xml:space="preserve"> </w:t>
      </w:r>
      <w:r>
        <w:t>tale</w:t>
      </w:r>
      <w:r>
        <w:rPr>
          <w:spacing w:val="2"/>
        </w:rPr>
        <w:t xml:space="preserve"> </w:t>
      </w:r>
      <w:r>
        <w:t>ultima</w:t>
      </w:r>
      <w:r>
        <w:rPr>
          <w:spacing w:val="2"/>
        </w:rPr>
        <w:t xml:space="preserve"> </w:t>
      </w:r>
      <w:r>
        <w:t>fattispecie,</w:t>
      </w:r>
      <w:r>
        <w:rPr>
          <w:spacing w:val="5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timbro</w:t>
      </w:r>
      <w:r>
        <w:rPr>
          <w:spacing w:val="3"/>
        </w:rPr>
        <w:t xml:space="preserve"> </w:t>
      </w:r>
      <w:r>
        <w:t>postale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quanto</w:t>
      </w:r>
      <w:r>
        <w:rPr>
          <w:spacing w:val="4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plico</w:t>
      </w:r>
      <w:r>
        <w:rPr>
          <w:spacing w:val="3"/>
        </w:rPr>
        <w:t xml:space="preserve"> </w:t>
      </w:r>
      <w:r>
        <w:t>dovrà,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pena</w:t>
      </w:r>
      <w:r>
        <w:rPr>
          <w:spacing w:val="2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esclusione,</w:t>
      </w:r>
      <w:r>
        <w:rPr>
          <w:spacing w:val="-57"/>
        </w:rPr>
        <w:t xml:space="preserve"> </w:t>
      </w:r>
      <w:r>
        <w:t>pervenire</w:t>
      </w:r>
      <w:r>
        <w:rPr>
          <w:spacing w:val="-2"/>
        </w:rPr>
        <w:t xml:space="preserve"> </w:t>
      </w:r>
      <w:r>
        <w:t>entro il termine</w:t>
      </w:r>
      <w:r>
        <w:rPr>
          <w:spacing w:val="1"/>
        </w:rPr>
        <w:t xml:space="preserve"> </w:t>
      </w:r>
      <w:r>
        <w:t>di scadenza</w:t>
      </w:r>
      <w:r>
        <w:rPr>
          <w:spacing w:val="-1"/>
        </w:rPr>
        <w:t xml:space="preserve"> </w:t>
      </w:r>
      <w:r>
        <w:t>del presente avviso,</w:t>
      </w:r>
    </w:p>
    <w:p w14:paraId="33B1CBAB" w14:textId="77777777" w:rsidR="005B6926" w:rsidRDefault="005B6926">
      <w:pPr>
        <w:pStyle w:val="Corpotesto"/>
        <w:ind w:left="0"/>
        <w:rPr>
          <w:sz w:val="26"/>
        </w:rPr>
      </w:pPr>
    </w:p>
    <w:p w14:paraId="46DF2DB9" w14:textId="77777777" w:rsidR="005B6926" w:rsidRDefault="009D6BE1">
      <w:pPr>
        <w:pStyle w:val="Titolo1"/>
        <w:spacing w:before="178"/>
      </w:pPr>
      <w:r>
        <w:t>Art.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Informazioni</w:t>
      </w:r>
    </w:p>
    <w:p w14:paraId="7AE9DA6F" w14:textId="4034E83C" w:rsidR="005B6926" w:rsidRDefault="009D6BE1">
      <w:pPr>
        <w:pStyle w:val="Corpotesto"/>
        <w:spacing w:before="201" w:line="276" w:lineRule="auto"/>
        <w:ind w:right="110"/>
        <w:jc w:val="both"/>
      </w:pPr>
      <w:r>
        <w:t>Riguardo al presente avviso,</w:t>
      </w:r>
      <w:r>
        <w:rPr>
          <w:spacing w:val="1"/>
        </w:rPr>
        <w:t xml:space="preserve"> </w:t>
      </w:r>
      <w:r>
        <w:t>possono essere richieste informazioni</w:t>
      </w:r>
      <w:r>
        <w:rPr>
          <w:spacing w:val="1"/>
        </w:rPr>
        <w:t xml:space="preserve"> </w:t>
      </w:r>
      <w:r>
        <w:t>e/o chiarimenti</w:t>
      </w:r>
      <w:r>
        <w:rPr>
          <w:spacing w:val="1"/>
        </w:rPr>
        <w:t xml:space="preserve"> </w:t>
      </w:r>
      <w:r>
        <w:t>unicamente</w:t>
      </w:r>
      <w:r>
        <w:rPr>
          <w:spacing w:val="1"/>
        </w:rPr>
        <w:t xml:space="preserve"> </w:t>
      </w:r>
      <w:r>
        <w:t xml:space="preserve">attraverso l’indirizzo </w:t>
      </w:r>
      <w:r w:rsidR="00F1491E">
        <w:t>PEC</w:t>
      </w:r>
      <w:r>
        <w:t xml:space="preserve">: </w:t>
      </w:r>
      <w:r w:rsidR="00B06D3B" w:rsidRPr="009D6BE1">
        <w:t>protocollo.siddi@pec.it,</w:t>
      </w:r>
      <w:r>
        <w:t xml:space="preserve"> all’attenzione del Responsabile del Settore</w:t>
      </w:r>
      <w:r>
        <w:rPr>
          <w:spacing w:val="-3"/>
        </w:rPr>
        <w:t xml:space="preserve"> </w:t>
      </w:r>
      <w:r w:rsidR="000B789B">
        <w:t>Patrimonio.</w:t>
      </w:r>
    </w:p>
    <w:p w14:paraId="786DD86B" w14:textId="77777777" w:rsidR="005B6926" w:rsidRDefault="005B6926">
      <w:pPr>
        <w:pStyle w:val="Corpotesto"/>
        <w:ind w:left="0"/>
        <w:rPr>
          <w:sz w:val="26"/>
        </w:rPr>
      </w:pPr>
    </w:p>
    <w:p w14:paraId="29148A11" w14:textId="77777777" w:rsidR="005B6926" w:rsidRDefault="009D6BE1">
      <w:pPr>
        <w:pStyle w:val="Titolo1"/>
        <w:spacing w:before="180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Esito</w:t>
      </w:r>
      <w:r>
        <w:rPr>
          <w:spacing w:val="-3"/>
        </w:rPr>
        <w:t xml:space="preserve"> </w:t>
      </w:r>
      <w:r>
        <w:t>dell’avviso</w:t>
      </w:r>
    </w:p>
    <w:p w14:paraId="14017822" w14:textId="77777777" w:rsidR="005B6926" w:rsidRDefault="009D6BE1">
      <w:pPr>
        <w:pStyle w:val="Corpotesto"/>
        <w:spacing w:before="201" w:line="276" w:lineRule="auto"/>
        <w:ind w:right="111"/>
        <w:jc w:val="both"/>
      </w:pPr>
      <w:r>
        <w:t>Ciascun</w:t>
      </w:r>
      <w:r>
        <w:rPr>
          <w:spacing w:val="-10"/>
        </w:rPr>
        <w:t xml:space="preserve"> </w:t>
      </w:r>
      <w:r>
        <w:t>promotore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idee</w:t>
      </w:r>
      <w:r>
        <w:rPr>
          <w:spacing w:val="-11"/>
        </w:rPr>
        <w:t xml:space="preserve"> </w:t>
      </w:r>
      <w:r>
        <w:t>progettuali</w:t>
      </w:r>
      <w:r>
        <w:rPr>
          <w:spacing w:val="-8"/>
        </w:rPr>
        <w:t xml:space="preserve"> </w:t>
      </w:r>
      <w:r>
        <w:t>ritenute</w:t>
      </w:r>
      <w:r>
        <w:rPr>
          <w:spacing w:val="-9"/>
        </w:rPr>
        <w:t xml:space="preserve"> </w:t>
      </w:r>
      <w:r>
        <w:t>ammissibili</w:t>
      </w:r>
      <w:r>
        <w:rPr>
          <w:spacing w:val="-7"/>
        </w:rPr>
        <w:t xml:space="preserve"> </w:t>
      </w:r>
      <w:r>
        <w:t>sarà</w:t>
      </w:r>
      <w:r>
        <w:rPr>
          <w:spacing w:val="-13"/>
        </w:rPr>
        <w:t xml:space="preserve"> </w:t>
      </w:r>
      <w:r>
        <w:t>coinvolto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fase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consultazione</w:t>
      </w:r>
      <w:r>
        <w:rPr>
          <w:spacing w:val="-58"/>
        </w:rPr>
        <w:t xml:space="preserve"> </w:t>
      </w:r>
      <w:r>
        <w:t>destinata a definire nei dettagli l’idea progettuale ai fini della verifica di effettiva fattibilità e della</w:t>
      </w:r>
      <w:r>
        <w:rPr>
          <w:spacing w:val="1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nel rispetto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vigente.</w:t>
      </w:r>
    </w:p>
    <w:p w14:paraId="176A6E8B" w14:textId="0CCB7889" w:rsidR="005B6926" w:rsidRDefault="009D6BE1">
      <w:pPr>
        <w:pStyle w:val="Corpotesto"/>
        <w:spacing w:line="276" w:lineRule="auto"/>
        <w:ind w:right="113"/>
        <w:jc w:val="both"/>
      </w:pPr>
      <w:r>
        <w:t xml:space="preserve">Il Comune di </w:t>
      </w:r>
      <w:r w:rsidR="00B06D3B">
        <w:t>Siddi</w:t>
      </w:r>
      <w:r>
        <w:t xml:space="preserve"> si riserva il diritto di recedere in qualunque momento da ogni iniziativa senza</w:t>
      </w:r>
      <w:r>
        <w:rPr>
          <w:spacing w:val="1"/>
        </w:rPr>
        <w:t xml:space="preserve"> </w:t>
      </w:r>
      <w:r>
        <w:t>riconoscere</w:t>
      </w:r>
      <w:r>
        <w:rPr>
          <w:spacing w:val="-2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compenso, a</w:t>
      </w:r>
      <w:r>
        <w:rPr>
          <w:spacing w:val="-2"/>
        </w:rPr>
        <w:t xml:space="preserve"> </w:t>
      </w:r>
      <w:r>
        <w:t>qualsiasi titolo,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svolto.</w:t>
      </w:r>
    </w:p>
    <w:p w14:paraId="691F9B31" w14:textId="77777777" w:rsidR="005B6926" w:rsidRDefault="009D6BE1">
      <w:pPr>
        <w:pStyle w:val="Corpotesto"/>
        <w:spacing w:before="1" w:line="276" w:lineRule="auto"/>
        <w:ind w:right="113"/>
        <w:jc w:val="both"/>
      </w:pPr>
      <w:r>
        <w:t>Con</w:t>
      </w:r>
      <w:r>
        <w:rPr>
          <w:spacing w:val="-5"/>
        </w:rPr>
        <w:t xml:space="preserve"> </w:t>
      </w:r>
      <w:r>
        <w:t>il/i</w:t>
      </w:r>
      <w:r>
        <w:rPr>
          <w:spacing w:val="-3"/>
        </w:rPr>
        <w:t xml:space="preserve"> </w:t>
      </w:r>
      <w:r>
        <w:t>proponenti</w:t>
      </w:r>
      <w:r>
        <w:rPr>
          <w:spacing w:val="-3"/>
        </w:rPr>
        <w:t xml:space="preserve"> </w:t>
      </w:r>
      <w:r>
        <w:t>scelto/i</w:t>
      </w:r>
      <w:r>
        <w:rPr>
          <w:spacing w:val="-2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stipulati</w:t>
      </w:r>
      <w:r>
        <w:rPr>
          <w:spacing w:val="-3"/>
        </w:rPr>
        <w:t xml:space="preserve"> </w:t>
      </w:r>
      <w:r>
        <w:t>accordi/contratti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realizzazione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idee</w:t>
      </w:r>
      <w:r>
        <w:rPr>
          <w:spacing w:val="-2"/>
        </w:rPr>
        <w:t xml:space="preserve"> </w:t>
      </w:r>
      <w:r>
        <w:t>progettuali proposte.</w:t>
      </w:r>
    </w:p>
    <w:p w14:paraId="7C9198B0" w14:textId="77777777" w:rsidR="005B6926" w:rsidRDefault="009D6BE1">
      <w:pPr>
        <w:pStyle w:val="Corpotesto"/>
        <w:spacing w:line="276" w:lineRule="auto"/>
        <w:ind w:right="120"/>
        <w:jc w:val="both"/>
      </w:pPr>
      <w:r>
        <w:t>In ogni caso, l’Amministrazione si riserva la facoltà di non procedere all’individuazione di nessuna</w:t>
      </w:r>
      <w:r>
        <w:rPr>
          <w:spacing w:val="1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d’interesse</w:t>
      </w:r>
      <w:r>
        <w:rPr>
          <w:spacing w:val="-1"/>
        </w:rPr>
        <w:t xml:space="preserve"> </w:t>
      </w:r>
      <w:r>
        <w:t>qualora</w:t>
      </w:r>
      <w:r>
        <w:rPr>
          <w:spacing w:val="-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risulti</w:t>
      </w:r>
      <w:r>
        <w:rPr>
          <w:spacing w:val="-1"/>
        </w:rPr>
        <w:t xml:space="preserve"> </w:t>
      </w:r>
      <w:r>
        <w:t>idonea</w:t>
      </w:r>
      <w:r>
        <w:rPr>
          <w:spacing w:val="-2"/>
        </w:rPr>
        <w:t xml:space="preserve"> </w:t>
      </w:r>
      <w:r>
        <w:t>in relazione</w:t>
      </w:r>
      <w:r>
        <w:rPr>
          <w:spacing w:val="-1"/>
        </w:rPr>
        <w:t xml:space="preserve"> </w:t>
      </w:r>
      <w:r>
        <w:t>all’oggetto</w:t>
      </w:r>
      <w:r>
        <w:rPr>
          <w:spacing w:val="-1"/>
        </w:rPr>
        <w:t xml:space="preserve"> </w:t>
      </w:r>
      <w:r>
        <w:t>dell’avviso.</w:t>
      </w:r>
    </w:p>
    <w:p w14:paraId="04B2689F" w14:textId="77777777" w:rsidR="005B6926" w:rsidRDefault="009D6BE1">
      <w:pPr>
        <w:pStyle w:val="Corpotesto"/>
        <w:spacing w:before="76" w:line="276" w:lineRule="auto"/>
        <w:ind w:right="113"/>
        <w:jc w:val="both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presente</w:t>
      </w:r>
      <w:r>
        <w:rPr>
          <w:spacing w:val="-15"/>
        </w:rPr>
        <w:t xml:space="preserve"> </w:t>
      </w:r>
      <w:r>
        <w:rPr>
          <w:spacing w:val="-1"/>
        </w:rPr>
        <w:t>avviso</w:t>
      </w:r>
      <w:r>
        <w:rPr>
          <w:spacing w:val="-14"/>
        </w:rPr>
        <w:t xml:space="preserve"> </w:t>
      </w:r>
      <w:r>
        <w:rPr>
          <w:spacing w:val="-1"/>
        </w:rPr>
        <w:t>non</w:t>
      </w:r>
      <w:r>
        <w:rPr>
          <w:spacing w:val="-15"/>
        </w:rPr>
        <w:t xml:space="preserve"> </w:t>
      </w:r>
      <w:r>
        <w:t>costituisce</w:t>
      </w:r>
      <w:r>
        <w:rPr>
          <w:spacing w:val="-16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invito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presentare</w:t>
      </w:r>
      <w:r>
        <w:rPr>
          <w:spacing w:val="-16"/>
        </w:rPr>
        <w:t xml:space="preserve"> </w:t>
      </w:r>
      <w:r>
        <w:t>offerte</w:t>
      </w:r>
      <w:r>
        <w:rPr>
          <w:spacing w:val="-16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pubblico</w:t>
      </w:r>
      <w:r>
        <w:rPr>
          <w:spacing w:val="-15"/>
        </w:rPr>
        <w:t xml:space="preserve"> </w:t>
      </w:r>
      <w:r>
        <w:t>ex</w:t>
      </w:r>
      <w:r>
        <w:rPr>
          <w:spacing w:val="-12"/>
        </w:rPr>
        <w:t xml:space="preserve"> </w:t>
      </w:r>
      <w:r>
        <w:t>art.</w:t>
      </w:r>
      <w:r>
        <w:rPr>
          <w:spacing w:val="-15"/>
        </w:rPr>
        <w:t xml:space="preserve"> </w:t>
      </w:r>
      <w:r>
        <w:t>1336</w:t>
      </w:r>
      <w:r>
        <w:rPr>
          <w:spacing w:val="-15"/>
        </w:rPr>
        <w:t xml:space="preserve"> </w:t>
      </w:r>
      <w:r>
        <w:t>c.c.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promessa</w:t>
      </w:r>
      <w:r>
        <w:rPr>
          <w:spacing w:val="-5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pubblico ex art. 1989 c.c.</w:t>
      </w:r>
    </w:p>
    <w:p w14:paraId="4B644FD6" w14:textId="77777777" w:rsidR="005B6926" w:rsidRDefault="005B6926">
      <w:pPr>
        <w:pStyle w:val="Corpotesto"/>
        <w:spacing w:before="7"/>
        <w:ind w:left="0"/>
        <w:rPr>
          <w:sz w:val="27"/>
        </w:rPr>
      </w:pPr>
    </w:p>
    <w:p w14:paraId="6257A7CC" w14:textId="77777777" w:rsidR="005B6926" w:rsidRDefault="009D6BE1">
      <w:pPr>
        <w:pStyle w:val="Titolo1"/>
        <w:spacing w:before="1"/>
      </w:pPr>
      <w:r>
        <w:t>Art.</w:t>
      </w:r>
      <w:r>
        <w:rPr>
          <w:spacing w:val="-2"/>
        </w:rPr>
        <w:t xml:space="preserve"> </w:t>
      </w:r>
      <w:r>
        <w:t>7. Norme</w:t>
      </w:r>
      <w:r>
        <w:rPr>
          <w:spacing w:val="-1"/>
        </w:rPr>
        <w:t xml:space="preserve"> </w:t>
      </w:r>
      <w:r>
        <w:t>finali</w:t>
      </w:r>
    </w:p>
    <w:p w14:paraId="57CD1BE4" w14:textId="099B640B" w:rsidR="005B6926" w:rsidRDefault="009D6BE1">
      <w:pPr>
        <w:pStyle w:val="Corpotesto"/>
        <w:spacing w:before="201" w:line="276" w:lineRule="auto"/>
        <w:ind w:right="116"/>
        <w:jc w:val="both"/>
      </w:pPr>
      <w:r>
        <w:t>Ai sensi del Reg. Eu. 679/2016 i dati personali</w:t>
      </w:r>
      <w:r>
        <w:rPr>
          <w:spacing w:val="1"/>
        </w:rPr>
        <w:t xml:space="preserve"> </w:t>
      </w:r>
      <w:r>
        <w:t>inviati saranno utilizzati dal Comune esclusivamente ai fini della procedura di cui trattasi nonché</w:t>
      </w:r>
      <w:r>
        <w:rPr>
          <w:spacing w:val="1"/>
        </w:rPr>
        <w:t xml:space="preserve"> </w:t>
      </w:r>
      <w:r>
        <w:t>conservati</w:t>
      </w:r>
      <w:r>
        <w:rPr>
          <w:spacing w:val="-1"/>
        </w:rPr>
        <w:t xml:space="preserve"> </w:t>
      </w:r>
      <w:r>
        <w:t>in archivio cartaceo.</w:t>
      </w:r>
    </w:p>
    <w:p w14:paraId="72B3F169" w14:textId="77777777" w:rsidR="005B6926" w:rsidRDefault="009D6BE1">
      <w:pPr>
        <w:pStyle w:val="Corpotesto"/>
        <w:spacing w:line="276" w:lineRule="auto"/>
        <w:ind w:right="114"/>
        <w:jc w:val="both"/>
      </w:pPr>
      <w:r>
        <w:t>Il Comune si riserva la facoltà per legittimi motivi di modificare, prorogare od eventualmente</w:t>
      </w:r>
      <w:r>
        <w:rPr>
          <w:spacing w:val="1"/>
        </w:rPr>
        <w:t xml:space="preserve"> </w:t>
      </w:r>
      <w:r>
        <w:t>revocare/</w:t>
      </w:r>
      <w:r>
        <w:rPr>
          <w:spacing w:val="-1"/>
        </w:rPr>
        <w:t xml:space="preserve"> </w:t>
      </w:r>
      <w:r>
        <w:t>annullare</w:t>
      </w:r>
      <w:r>
        <w:rPr>
          <w:spacing w:val="-2"/>
        </w:rPr>
        <w:t xml:space="preserve"> </w:t>
      </w:r>
      <w:r>
        <w:t>il presente avviso a</w:t>
      </w:r>
      <w:r>
        <w:rPr>
          <w:spacing w:val="-1"/>
        </w:rPr>
        <w:t xml:space="preserve"> </w:t>
      </w:r>
      <w:r>
        <w:t>suo</w:t>
      </w:r>
      <w:r>
        <w:rPr>
          <w:spacing w:val="-1"/>
        </w:rPr>
        <w:t xml:space="preserve"> </w:t>
      </w:r>
      <w:r>
        <w:t>insindacabile</w:t>
      </w:r>
      <w:r>
        <w:rPr>
          <w:spacing w:val="-1"/>
        </w:rPr>
        <w:t xml:space="preserve"> </w:t>
      </w:r>
      <w:r>
        <w:t>giudizio.</w:t>
      </w:r>
    </w:p>
    <w:p w14:paraId="194D8269" w14:textId="77777777" w:rsidR="001C2A70" w:rsidRDefault="001C2A70">
      <w:pPr>
        <w:pStyle w:val="Corpotesto"/>
      </w:pPr>
    </w:p>
    <w:p w14:paraId="7C414572" w14:textId="4F7A1391" w:rsidR="005B6926" w:rsidRDefault="009D6BE1">
      <w:pPr>
        <w:pStyle w:val="Corpotesto"/>
      </w:pPr>
      <w:r>
        <w:t>Allegati:</w:t>
      </w:r>
    </w:p>
    <w:p w14:paraId="0E988A66" w14:textId="792ABB91" w:rsidR="001C2A70" w:rsidRDefault="00E05D93" w:rsidP="001C2A70">
      <w:pPr>
        <w:pStyle w:val="Paragrafoelenco"/>
        <w:numPr>
          <w:ilvl w:val="0"/>
          <w:numId w:val="1"/>
        </w:numPr>
        <w:tabs>
          <w:tab w:val="left" w:pos="878"/>
          <w:tab w:val="left" w:pos="879"/>
        </w:tabs>
        <w:spacing w:before="182"/>
        <w:ind w:left="878" w:hanging="361"/>
        <w:rPr>
          <w:sz w:val="24"/>
        </w:rPr>
      </w:pPr>
      <w:r>
        <w:rPr>
          <w:sz w:val="24"/>
        </w:rPr>
        <w:t>M</w:t>
      </w:r>
      <w:r w:rsidR="004B31BE" w:rsidRPr="001C2A70">
        <w:rPr>
          <w:sz w:val="24"/>
        </w:rPr>
        <w:t>odello</w:t>
      </w:r>
      <w:r w:rsidR="009D6BE1" w:rsidRPr="001C2A70">
        <w:rPr>
          <w:spacing w:val="-3"/>
          <w:sz w:val="24"/>
        </w:rPr>
        <w:t xml:space="preserve"> </w:t>
      </w:r>
      <w:r w:rsidR="009D6BE1" w:rsidRPr="001C2A70">
        <w:rPr>
          <w:sz w:val="24"/>
        </w:rPr>
        <w:t>manifestazione</w:t>
      </w:r>
      <w:r w:rsidR="009D6BE1" w:rsidRPr="001C2A70">
        <w:rPr>
          <w:spacing w:val="-1"/>
          <w:sz w:val="24"/>
        </w:rPr>
        <w:t xml:space="preserve"> </w:t>
      </w:r>
      <w:r w:rsidR="009D6BE1" w:rsidRPr="001C2A70">
        <w:rPr>
          <w:sz w:val="24"/>
        </w:rPr>
        <w:t>di</w:t>
      </w:r>
      <w:r w:rsidR="009D6BE1" w:rsidRPr="001C2A70">
        <w:rPr>
          <w:spacing w:val="-2"/>
          <w:sz w:val="24"/>
        </w:rPr>
        <w:t xml:space="preserve"> </w:t>
      </w:r>
      <w:r w:rsidR="009D6BE1" w:rsidRPr="001C2A70">
        <w:rPr>
          <w:sz w:val="24"/>
        </w:rPr>
        <w:t>interesse</w:t>
      </w:r>
    </w:p>
    <w:p w14:paraId="1137708A" w14:textId="0A237DAA" w:rsidR="001C2A70" w:rsidRDefault="001C2A70" w:rsidP="001C2A70">
      <w:pPr>
        <w:pStyle w:val="Paragrafoelenco"/>
        <w:numPr>
          <w:ilvl w:val="0"/>
          <w:numId w:val="1"/>
        </w:numPr>
        <w:tabs>
          <w:tab w:val="left" w:pos="878"/>
          <w:tab w:val="left" w:pos="879"/>
        </w:tabs>
        <w:spacing w:before="182"/>
        <w:ind w:left="878" w:hanging="361"/>
        <w:rPr>
          <w:sz w:val="24"/>
        </w:rPr>
      </w:pPr>
      <w:r w:rsidRPr="001C2A70">
        <w:rPr>
          <w:sz w:val="24"/>
        </w:rPr>
        <w:t>Informativa Privacy</w:t>
      </w:r>
    </w:p>
    <w:p w14:paraId="02D833DC" w14:textId="77777777" w:rsidR="00781ACD" w:rsidRDefault="00781ACD" w:rsidP="00781ACD">
      <w:pPr>
        <w:tabs>
          <w:tab w:val="left" w:pos="878"/>
          <w:tab w:val="left" w:pos="879"/>
        </w:tabs>
        <w:spacing w:before="182"/>
        <w:rPr>
          <w:sz w:val="24"/>
        </w:rPr>
      </w:pPr>
    </w:p>
    <w:p w14:paraId="52552D6E" w14:textId="77777777" w:rsidR="00781ACD" w:rsidRDefault="00781ACD" w:rsidP="00781ACD">
      <w:pPr>
        <w:tabs>
          <w:tab w:val="left" w:pos="878"/>
          <w:tab w:val="left" w:pos="879"/>
        </w:tabs>
        <w:spacing w:before="182"/>
        <w:rPr>
          <w:sz w:val="24"/>
        </w:rPr>
      </w:pPr>
    </w:p>
    <w:p w14:paraId="6D873DB2" w14:textId="77777777" w:rsidR="00781ACD" w:rsidRDefault="00781ACD" w:rsidP="00781ACD">
      <w:pPr>
        <w:tabs>
          <w:tab w:val="left" w:pos="878"/>
          <w:tab w:val="left" w:pos="879"/>
        </w:tabs>
        <w:spacing w:before="182"/>
        <w:rPr>
          <w:sz w:val="24"/>
        </w:rPr>
      </w:pPr>
    </w:p>
    <w:p w14:paraId="344C4EEF" w14:textId="77777777" w:rsidR="00781ACD" w:rsidRDefault="00781ACD" w:rsidP="00781ACD">
      <w:pPr>
        <w:tabs>
          <w:tab w:val="left" w:pos="878"/>
          <w:tab w:val="left" w:pos="879"/>
        </w:tabs>
        <w:spacing w:before="182"/>
        <w:rPr>
          <w:sz w:val="24"/>
        </w:rPr>
      </w:pPr>
    </w:p>
    <w:p w14:paraId="4AF71DCB" w14:textId="593C1A44" w:rsidR="00781ACD" w:rsidRDefault="00781ACD" w:rsidP="00781ACD">
      <w:pPr>
        <w:tabs>
          <w:tab w:val="left" w:pos="878"/>
          <w:tab w:val="left" w:pos="879"/>
        </w:tabs>
        <w:spacing w:before="182"/>
        <w:rPr>
          <w:sz w:val="24"/>
        </w:rPr>
      </w:pPr>
      <w:r>
        <w:rPr>
          <w:sz w:val="24"/>
        </w:rPr>
        <w:t xml:space="preserve">Siddi, </w:t>
      </w:r>
      <w:r w:rsidR="007075CC">
        <w:rPr>
          <w:sz w:val="24"/>
        </w:rPr>
        <w:t>02</w:t>
      </w:r>
      <w:r>
        <w:rPr>
          <w:sz w:val="24"/>
        </w:rPr>
        <w:t>.</w:t>
      </w:r>
      <w:r w:rsidR="007075CC">
        <w:rPr>
          <w:sz w:val="24"/>
        </w:rPr>
        <w:t>10</w:t>
      </w:r>
      <w:r>
        <w:rPr>
          <w:sz w:val="24"/>
        </w:rPr>
        <w:t>.2023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Il Responsabile del Servizio</w:t>
      </w:r>
    </w:p>
    <w:p w14:paraId="6A148A71" w14:textId="73019F1F" w:rsidR="00781ACD" w:rsidRPr="00781ACD" w:rsidRDefault="00781ACD" w:rsidP="00781ACD">
      <w:pPr>
        <w:tabs>
          <w:tab w:val="left" w:pos="878"/>
          <w:tab w:val="left" w:pos="879"/>
        </w:tabs>
        <w:spacing w:before="18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Marco Pisanu</w:t>
      </w:r>
    </w:p>
    <w:sectPr w:rsidR="00781ACD" w:rsidRPr="00781ACD" w:rsidSect="000B789B">
      <w:pgSz w:w="11910" w:h="16840"/>
      <w:pgMar w:top="1134" w:right="1021" w:bottom="113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F6CFF" w14:textId="77777777" w:rsidR="000213E4" w:rsidRDefault="000213E4" w:rsidP="00D23DBD">
      <w:r>
        <w:separator/>
      </w:r>
    </w:p>
  </w:endnote>
  <w:endnote w:type="continuationSeparator" w:id="0">
    <w:p w14:paraId="02A5D92C" w14:textId="77777777" w:rsidR="000213E4" w:rsidRDefault="000213E4" w:rsidP="00D2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A3778" w14:textId="77777777" w:rsidR="000213E4" w:rsidRDefault="000213E4" w:rsidP="00D23DBD">
      <w:r>
        <w:separator/>
      </w:r>
    </w:p>
  </w:footnote>
  <w:footnote w:type="continuationSeparator" w:id="0">
    <w:p w14:paraId="5B1FC0B0" w14:textId="77777777" w:rsidR="000213E4" w:rsidRDefault="000213E4" w:rsidP="00D2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BC4"/>
    <w:multiLevelType w:val="hybridMultilevel"/>
    <w:tmpl w:val="91EC8C28"/>
    <w:lvl w:ilvl="0" w:tplc="EA88F3F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A88F3F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7EC3D4C">
      <w:numFmt w:val="bullet"/>
      <w:lvlText w:val="-"/>
      <w:lvlJc w:val="left"/>
      <w:pPr>
        <w:ind w:left="110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3" w:tplc="0908B670">
      <w:numFmt w:val="bullet"/>
      <w:lvlText w:val="•"/>
      <w:lvlJc w:val="left"/>
      <w:pPr>
        <w:ind w:left="2195" w:hanging="140"/>
      </w:pPr>
      <w:rPr>
        <w:rFonts w:hint="default"/>
        <w:lang w:val="it-IT" w:eastAsia="en-US" w:bidi="ar-SA"/>
      </w:rPr>
    </w:lvl>
    <w:lvl w:ilvl="4" w:tplc="98A0D99E">
      <w:numFmt w:val="bullet"/>
      <w:lvlText w:val="•"/>
      <w:lvlJc w:val="left"/>
      <w:pPr>
        <w:ind w:left="3291" w:hanging="140"/>
      </w:pPr>
      <w:rPr>
        <w:rFonts w:hint="default"/>
        <w:lang w:val="it-IT" w:eastAsia="en-US" w:bidi="ar-SA"/>
      </w:rPr>
    </w:lvl>
    <w:lvl w:ilvl="5" w:tplc="0040FF6C">
      <w:numFmt w:val="bullet"/>
      <w:lvlText w:val="•"/>
      <w:lvlJc w:val="left"/>
      <w:pPr>
        <w:ind w:left="4387" w:hanging="140"/>
      </w:pPr>
      <w:rPr>
        <w:rFonts w:hint="default"/>
        <w:lang w:val="it-IT" w:eastAsia="en-US" w:bidi="ar-SA"/>
      </w:rPr>
    </w:lvl>
    <w:lvl w:ilvl="6" w:tplc="6DA25D4E">
      <w:numFmt w:val="bullet"/>
      <w:lvlText w:val="•"/>
      <w:lvlJc w:val="left"/>
      <w:pPr>
        <w:ind w:left="5483" w:hanging="140"/>
      </w:pPr>
      <w:rPr>
        <w:rFonts w:hint="default"/>
        <w:lang w:val="it-IT" w:eastAsia="en-US" w:bidi="ar-SA"/>
      </w:rPr>
    </w:lvl>
    <w:lvl w:ilvl="7" w:tplc="F70E8F66">
      <w:numFmt w:val="bullet"/>
      <w:lvlText w:val="•"/>
      <w:lvlJc w:val="left"/>
      <w:pPr>
        <w:ind w:left="6579" w:hanging="140"/>
      </w:pPr>
      <w:rPr>
        <w:rFonts w:hint="default"/>
        <w:lang w:val="it-IT" w:eastAsia="en-US" w:bidi="ar-SA"/>
      </w:rPr>
    </w:lvl>
    <w:lvl w:ilvl="8" w:tplc="D54682CA">
      <w:numFmt w:val="bullet"/>
      <w:lvlText w:val="•"/>
      <w:lvlJc w:val="left"/>
      <w:pPr>
        <w:ind w:left="7674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3B93444B"/>
    <w:multiLevelType w:val="hybridMultilevel"/>
    <w:tmpl w:val="5F0A6E5C"/>
    <w:lvl w:ilvl="0" w:tplc="54047A5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7C6BAA8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90207E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74AC575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7182EA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5CBE7C5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E0E1A0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0FABF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276D8B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ADE142E"/>
    <w:multiLevelType w:val="hybridMultilevel"/>
    <w:tmpl w:val="DEFE4AFC"/>
    <w:lvl w:ilvl="0" w:tplc="147E8E3A">
      <w:numFmt w:val="bullet"/>
      <w:lvlText w:val=""/>
      <w:lvlJc w:val="left"/>
      <w:pPr>
        <w:ind w:left="878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47C2DCE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950C6C3E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1450954E">
      <w:numFmt w:val="bullet"/>
      <w:lvlText w:val="•"/>
      <w:lvlJc w:val="left"/>
      <w:pPr>
        <w:ind w:left="3575" w:hanging="360"/>
      </w:pPr>
      <w:rPr>
        <w:rFonts w:hint="default"/>
        <w:lang w:val="it-IT" w:eastAsia="en-US" w:bidi="ar-SA"/>
      </w:rPr>
    </w:lvl>
    <w:lvl w:ilvl="4" w:tplc="367EDF40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1E02985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C94E6852">
      <w:numFmt w:val="bullet"/>
      <w:lvlText w:val="•"/>
      <w:lvlJc w:val="left"/>
      <w:pPr>
        <w:ind w:left="6271" w:hanging="360"/>
      </w:pPr>
      <w:rPr>
        <w:rFonts w:hint="default"/>
        <w:lang w:val="it-IT" w:eastAsia="en-US" w:bidi="ar-SA"/>
      </w:rPr>
    </w:lvl>
    <w:lvl w:ilvl="7" w:tplc="76609FCA">
      <w:numFmt w:val="bullet"/>
      <w:lvlText w:val="•"/>
      <w:lvlJc w:val="left"/>
      <w:pPr>
        <w:ind w:left="7170" w:hanging="360"/>
      </w:pPr>
      <w:rPr>
        <w:rFonts w:hint="default"/>
        <w:lang w:val="it-IT" w:eastAsia="en-US" w:bidi="ar-SA"/>
      </w:rPr>
    </w:lvl>
    <w:lvl w:ilvl="8" w:tplc="702A62E4">
      <w:numFmt w:val="bullet"/>
      <w:lvlText w:val="•"/>
      <w:lvlJc w:val="left"/>
      <w:pPr>
        <w:ind w:left="8069" w:hanging="360"/>
      </w:pPr>
      <w:rPr>
        <w:rFonts w:hint="default"/>
        <w:lang w:val="it-IT" w:eastAsia="en-US" w:bidi="ar-SA"/>
      </w:rPr>
    </w:lvl>
  </w:abstractNum>
  <w:num w:numId="1" w16cid:durableId="1408068457">
    <w:abstractNumId w:val="1"/>
  </w:num>
  <w:num w:numId="2" w16cid:durableId="245117712">
    <w:abstractNumId w:val="0"/>
  </w:num>
  <w:num w:numId="3" w16cid:durableId="18092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26"/>
    <w:rsid w:val="000213E4"/>
    <w:rsid w:val="0006668B"/>
    <w:rsid w:val="00076DE3"/>
    <w:rsid w:val="000B789B"/>
    <w:rsid w:val="0011168F"/>
    <w:rsid w:val="001C2A70"/>
    <w:rsid w:val="001F356F"/>
    <w:rsid w:val="002D5950"/>
    <w:rsid w:val="002F23AD"/>
    <w:rsid w:val="00303452"/>
    <w:rsid w:val="0033333D"/>
    <w:rsid w:val="004B31BE"/>
    <w:rsid w:val="004E3411"/>
    <w:rsid w:val="00566BB3"/>
    <w:rsid w:val="005B6926"/>
    <w:rsid w:val="005D437A"/>
    <w:rsid w:val="007075CC"/>
    <w:rsid w:val="00781ACD"/>
    <w:rsid w:val="007D2493"/>
    <w:rsid w:val="0083134B"/>
    <w:rsid w:val="00881A23"/>
    <w:rsid w:val="009D6BE1"/>
    <w:rsid w:val="00B06D3B"/>
    <w:rsid w:val="00C110D5"/>
    <w:rsid w:val="00D23DBD"/>
    <w:rsid w:val="00D24FCD"/>
    <w:rsid w:val="00D64B58"/>
    <w:rsid w:val="00D65236"/>
    <w:rsid w:val="00D8508A"/>
    <w:rsid w:val="00E05D93"/>
    <w:rsid w:val="00E96FED"/>
    <w:rsid w:val="00EC6242"/>
    <w:rsid w:val="00F1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24E462"/>
  <w15:docId w15:val="{6349D897-E006-4025-BA81-EBEEF07C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5"/>
      <w:ind w:left="2278" w:right="1071"/>
      <w:jc w:val="center"/>
    </w:pPr>
    <w:rPr>
      <w:sz w:val="108"/>
      <w:szCs w:val="108"/>
    </w:rPr>
  </w:style>
  <w:style w:type="paragraph" w:styleId="Paragrafoelenco">
    <w:name w:val="List Paragraph"/>
    <w:basedOn w:val="Normale"/>
    <w:uiPriority w:val="1"/>
    <w:qFormat/>
    <w:pPr>
      <w:spacing w:before="7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06D3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6D3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23D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DB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3D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DB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E1ACD-A915-4CC4-B9FA-E5ABEAF9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1196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pc-701</dc:creator>
  <cp:lastModifiedBy>Marcello Citzia</cp:lastModifiedBy>
  <cp:revision>4</cp:revision>
  <cp:lastPrinted>2023-09-26T13:14:00Z</cp:lastPrinted>
  <dcterms:created xsi:type="dcterms:W3CDTF">2023-10-02T08:57:00Z</dcterms:created>
  <dcterms:modified xsi:type="dcterms:W3CDTF">2023-11-03T10:32:00Z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</Properties>
</file>